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2B" w:rsidRDefault="003F42CC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0.7pt;margin-top:-59.55pt;width:533.55pt;height:817pt;z-index:251676672;mso-position-horizontal-relative:text;mso-position-vertical-relative:text;mso-width-relative:page;mso-height-relative:page">
            <v:imagedata r:id="rId9" o:title="ปกโหลด (1)"/>
          </v:shape>
        </w:pict>
      </w: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15B2B" w:rsidRDefault="00315B2B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4C777F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462AD3" w:rsidRDefault="00462AD3" w:rsidP="00217C4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เอกสารรายละเอียดการประเมินคุณธรรมและความโปร่งใสในการดำเนินงานของหน่วยงานภาครัฐ </w:t>
      </w:r>
      <w:r w:rsidR="00217C40">
        <w:rPr>
          <w:rFonts w:ascii="TH SarabunPSK" w:hAnsi="TH SarabunPSK" w:cs="TH SarabunPSK" w:hint="cs"/>
          <w:sz w:val="32"/>
          <w:szCs w:val="32"/>
          <w:cs/>
        </w:rPr>
        <w:t>(</w:t>
      </w:r>
      <w:r w:rsidR="00217C40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 xml:space="preserve">2563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ฉบับนี้ ประกอบไปด้วยเนื้อหาที่เกี่ยวข้องกับการประเมิน </w:t>
      </w:r>
      <w:r w:rsidR="000547C8">
        <w:rPr>
          <w:rFonts w:ascii="TH SarabunPSK" w:hAnsi="TH SarabunPSK" w:cs="TH SarabunPSK"/>
          <w:sz w:val="32"/>
          <w:szCs w:val="32"/>
        </w:rPr>
        <w:t xml:space="preserve">ITA </w:t>
      </w:r>
      <w:r>
        <w:rPr>
          <w:rFonts w:ascii="TH SarabunPSK" w:hAnsi="TH SarabunPSK" w:cs="TH SarabunPSK" w:hint="cs"/>
          <w:sz w:val="32"/>
          <w:szCs w:val="32"/>
          <w:cs/>
        </w:rPr>
        <w:t>ทั้งข้อมูลพื้นฐานของการประเมิน ระเบียบวิธีในการประเมิน หลักเกณฑ์การประเมินผล</w:t>
      </w:r>
      <w:r w:rsidR="000547C8">
        <w:rPr>
          <w:rFonts w:ascii="TH SarabunPSK" w:hAnsi="TH SarabunPSK" w:cs="TH SarabunPSK"/>
          <w:sz w:val="32"/>
          <w:szCs w:val="32"/>
        </w:rPr>
        <w:t xml:space="preserve"> </w:t>
      </w:r>
      <w:r w:rsidR="000547C8">
        <w:rPr>
          <w:rFonts w:ascii="TH SarabunPSK" w:hAnsi="TH SarabunPSK" w:cs="TH SarabunPSK" w:hint="cs"/>
          <w:sz w:val="32"/>
          <w:szCs w:val="32"/>
          <w:cs/>
        </w:rPr>
        <w:t>ประเด็นในการประเมิน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7C8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วิธีการประเมินผ่านระบบ </w:t>
      </w:r>
      <w:r>
        <w:rPr>
          <w:rFonts w:ascii="TH SarabunPSK" w:hAnsi="TH SarabunPSK" w:cs="TH SarabunPSK"/>
          <w:sz w:val="32"/>
          <w:szCs w:val="32"/>
        </w:rPr>
        <w:t xml:space="preserve">ITAS </w:t>
      </w:r>
      <w:r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ให้หน่วยงานภาครัฐที่รับการประเมินได้ใช้ในการศึกษารายละเอียดและเตรียมความพร้อมสำหรับการประเมิน</w:t>
      </w:r>
    </w:p>
    <w:p w:rsidR="004C777F" w:rsidRPr="004C628E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การประเมิน</w:t>
      </w:r>
      <w:r w:rsidR="00217C40" w:rsidRPr="004C628E">
        <w:rPr>
          <w:rFonts w:ascii="TH SarabunPSK" w:hAnsi="TH SarabunPSK" w:cs="TH SarabunPSK"/>
          <w:spacing w:val="-4"/>
          <w:sz w:val="32"/>
          <w:szCs w:val="32"/>
        </w:rPr>
        <w:t xml:space="preserve"> ITA</w:t>
      </w: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ประจำปีงบประมาณ พ.ศ. </w:t>
      </w:r>
      <w:r w:rsidRPr="004C628E">
        <w:rPr>
          <w:rFonts w:ascii="TH SarabunPSK" w:hAnsi="TH SarabunPSK" w:cs="TH SarabunPSK"/>
          <w:spacing w:val="-4"/>
          <w:sz w:val="32"/>
          <w:szCs w:val="32"/>
        </w:rPr>
        <w:t>2563</w:t>
      </w:r>
      <w:r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547C8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เป็นไปภายใต้แนวคิด</w:t>
      </w:r>
      <w:r w:rsidR="00217C40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“</w:t>
      </w:r>
      <w:r w:rsidR="00217C40" w:rsidRPr="004C628E">
        <w:rPr>
          <w:rFonts w:ascii="TH SarabunPSK" w:hAnsi="TH SarabunPSK" w:cs="TH SarabunPSK"/>
          <w:spacing w:val="-4"/>
          <w:sz w:val="32"/>
          <w:szCs w:val="32"/>
        </w:rPr>
        <w:t>Open to Transparency</w:t>
      </w:r>
      <w:r w:rsidR="00217C40" w:rsidRPr="004C628E">
        <w:rPr>
          <w:rFonts w:ascii="TH SarabunPSK" w:hAnsi="TH SarabunPSK" w:cs="TH SarabunPSK" w:hint="cs"/>
          <w:spacing w:val="-4"/>
          <w:sz w:val="32"/>
          <w:szCs w:val="32"/>
          <w:cs/>
        </w:rPr>
        <w:t>”</w:t>
      </w:r>
      <w:r w:rsidR="00217C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ซึ่งเป็นหลักการพื้นฐานสำคัญของการประเมิน 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ITA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ที่มาจากการ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2 ประการ คือ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เปิดเผยข้อมูล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ของหน่วยงานภาครัฐเพื่อให้สาธารณชนได้รับทราบและสามารถตรวจสอบการดำเนินงานได้ และ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เปิดโอกาส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ให้ผู้มีส่วนได้ส่วนเสียของหน่วยงานภาครัฐ ทั้งเจ้าหน้าที่ภายในหน่วยงาน และประชาชนผู้รับบริการหรือติดต่อกับหน่วยงานภาครัฐได้เข้ามามีส่วนร่วมประเมินหรือแสดงความเห็นต่อหน่วยงานภาครัฐผ่านการประเมิน 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ITA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 xml:space="preserve">ซึ่งการ </w:t>
      </w:r>
      <w:r w:rsidR="00217C40" w:rsidRPr="00217C40">
        <w:rPr>
          <w:rFonts w:ascii="TH SarabunPSK" w:hAnsi="TH SarabunPSK" w:cs="TH SarabunPSK"/>
          <w:sz w:val="32"/>
          <w:szCs w:val="32"/>
        </w:rPr>
        <w:t>“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เปิด</w:t>
      </w:r>
      <w:r w:rsidR="00217C40" w:rsidRPr="00217C40">
        <w:rPr>
          <w:rFonts w:ascii="TH SarabunPSK" w:hAnsi="TH SarabunPSK" w:cs="TH SarabunPSK"/>
          <w:sz w:val="32"/>
          <w:szCs w:val="32"/>
        </w:rPr>
        <w:t xml:space="preserve">” </w:t>
      </w:r>
      <w:r w:rsidR="00217C40" w:rsidRPr="00217C40">
        <w:rPr>
          <w:rFonts w:ascii="TH SarabunPSK" w:hAnsi="TH SarabunPSK" w:cs="TH SarabunPSK"/>
          <w:sz w:val="32"/>
          <w:szCs w:val="32"/>
          <w:cs/>
        </w:rPr>
        <w:t>ทั้ง 2 ประการข้างต้นนั้นจะช่วยส่งเสริมให้หน่วยงานภาครัฐมีความ</w:t>
      </w:r>
      <w:r w:rsidR="00217C40" w:rsidRPr="004C628E">
        <w:rPr>
          <w:rFonts w:ascii="TH SarabunPSK" w:hAnsi="TH SarabunPSK" w:cs="TH SarabunPSK"/>
          <w:sz w:val="32"/>
          <w:szCs w:val="32"/>
          <w:cs/>
        </w:rPr>
        <w:t xml:space="preserve">โปร่งใสและนำไปสู่การต่อต้านการทุจริตและประพฤติมิชอบของทุกภาคส่วน </w:t>
      </w:r>
    </w:p>
    <w:p w:rsidR="004C777F" w:rsidRPr="004C777F" w:rsidRDefault="004C777F" w:rsidP="004C628E">
      <w:pPr>
        <w:spacing w:after="12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C628E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054096" w:rsidRPr="004C628E">
        <w:rPr>
          <w:rFonts w:ascii="TH SarabunPSK" w:hAnsi="TH SarabunPSK" w:cs="TH SarabunPSK"/>
          <w:sz w:val="32"/>
          <w:szCs w:val="32"/>
        </w:rPr>
        <w:t xml:space="preserve"> ITA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</w:t>
      </w:r>
      <w:r w:rsidR="00054096" w:rsidRPr="004C628E">
        <w:rPr>
          <w:rFonts w:ascii="TH SarabunPSK" w:hAnsi="TH SarabunPSK" w:cs="TH SarabunPSK"/>
          <w:sz w:val="32"/>
          <w:szCs w:val="32"/>
        </w:rPr>
        <w:t xml:space="preserve">2563 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ไม่ได้มุ่งเน้นให้หน่วยงานที่เข้ารับการประเมินปฏิบัติ</w:t>
      </w:r>
      <w:r w:rsidR="000547C8" w:rsidRPr="004C628E">
        <w:rPr>
          <w:rFonts w:ascii="TH SarabunPSK" w:hAnsi="TH SarabunPSK" w:cs="TH SarabunPSK" w:hint="cs"/>
          <w:sz w:val="32"/>
          <w:szCs w:val="32"/>
          <w:cs/>
        </w:rPr>
        <w:t>เพียง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เพื่อให้ได้รับผลการประเมินที่สูงขึ้นเพียงเท่านั้น แต่มุ่งหวังให้หน่วยงานภาครัฐได้มีการปรับปรุงพัฒนาตนเองในด้านคุณธรรมและความโปร่งใสเพื่อให้เกิด</w:t>
      </w:r>
      <w:proofErr w:type="spellStart"/>
      <w:r w:rsidRPr="004C628E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4C628E">
        <w:rPr>
          <w:rFonts w:ascii="TH SarabunPSK" w:hAnsi="TH SarabunPSK" w:cs="TH SarabunPSK" w:hint="cs"/>
          <w:sz w:val="32"/>
          <w:szCs w:val="32"/>
          <w:cs/>
        </w:rPr>
        <w:t xml:space="preserve">บาลในหน่วยงานภาครัฐ </w:t>
      </w:r>
      <w:r w:rsidR="00054096" w:rsidRPr="004C628E"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มีการดำเนินงานที่มุ่งให้เกิดประโยชน์ต่อประชาชนและส่วนรวมเป็นสำคัญ </w:t>
      </w:r>
      <w:r w:rsidRPr="004C628E">
        <w:rPr>
          <w:rFonts w:ascii="TH SarabunPSK" w:hAnsi="TH SarabunPSK" w:cs="TH SarabunPSK" w:hint="cs"/>
          <w:sz w:val="32"/>
          <w:szCs w:val="32"/>
          <w:cs/>
        </w:rPr>
        <w:t>และลดโอกาสที่จะเกิดการทุจริตและประพฤติมิชอบในหน่วยงานภาครัฐ</w:t>
      </w:r>
      <w:r w:rsidR="00217C40" w:rsidRPr="004C62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096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ส่งผลให้</w:t>
      </w:r>
      <w:r w:rsidR="004C628E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หน่วยงานภาครัฐสามารถ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บรรลุตามเป้าหมายที่กำหนดไว้ในแผนแม่บทภายใต้ยุทธศาสตร์ชาติ ประเด็น</w:t>
      </w:r>
      <w:r w:rsidR="00054096" w:rsidRPr="004C62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21 การต่อต้านการทุจริตและประพฤติมิชอบ (พ.ศ. 2561 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="00217C40" w:rsidRPr="004C628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2580) </w:t>
      </w:r>
      <w:r w:rsidR="00217C40" w:rsidRPr="004C628E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217C40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7C40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17C40" w:rsidRPr="00217C40" w:rsidRDefault="00217C40" w:rsidP="00217C4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17C40">
        <w:rPr>
          <w:rFonts w:ascii="TH SarabunPSK" w:hAnsi="TH SarabunPSK" w:cs="TH SarabunPSK" w:hint="cs"/>
          <w:sz w:val="32"/>
          <w:szCs w:val="32"/>
          <w:cs/>
        </w:rPr>
        <w:t>สำนักประเมินคุณธรรมและความโปร่งใส</w:t>
      </w:r>
    </w:p>
    <w:p w:rsidR="00217C40" w:rsidRPr="00217C40" w:rsidRDefault="00217C40" w:rsidP="00217C40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217C40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สำนักงานคณะกรรมการป้องกันและปราบปรามการทุจริตแห่งชาติ</w:t>
      </w: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7B12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D719B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D719BE" w:rsidRDefault="00217C40" w:rsidP="008E3D4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9B726A">
        <w:rPr>
          <w:rFonts w:ascii="TH SarabunPSK" w:hAnsi="TH SarabunPSK" w:cs="TH SarabunPSK"/>
          <w:b/>
          <w:bCs/>
          <w:sz w:val="32"/>
          <w:szCs w:val="32"/>
        </w:rPr>
        <w:tab/>
      </w:r>
      <w:r w:rsidR="009B726A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:rsidR="00462AD3" w:rsidRPr="008E3D4E" w:rsidRDefault="00462AD3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17C40" w:rsidRPr="008E3D4E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ข้อมูลพื้นฐานของการประเมิน</w:t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1.1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ความเป็นมา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1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1.2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หน่วยงานที่เกี่ยวข้องในการประเมิน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2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17C40" w:rsidRPr="008E3D4E" w:rsidRDefault="00217C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3D4E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8E3D4E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ระเบียบวิธีการประเมิน</w:t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</w:r>
      <w:r w:rsidR="008E3D4E">
        <w:rPr>
          <w:rFonts w:ascii="TH SarabunPSK" w:hAnsi="TH SarabunPSK" w:cs="TH SarabunPSK"/>
          <w:b/>
          <w:bCs/>
          <w:sz w:val="32"/>
          <w:szCs w:val="32"/>
        </w:rPr>
        <w:tab/>
        <w:t>4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แหล่งข้อมูลในการประเมิน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4</w:t>
      </w:r>
    </w:p>
    <w:p w:rsidR="00217C40" w:rsidRPr="008E3D4E" w:rsidRDefault="00217C40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เครื่องมือในการประเมิน</w:t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</w:r>
      <w:r w:rsidR="008E3D4E">
        <w:rPr>
          <w:rFonts w:ascii="TH SarabunPSK" w:hAnsi="TH SarabunPSK" w:cs="TH SarabunPSK"/>
          <w:sz w:val="32"/>
          <w:szCs w:val="32"/>
        </w:rPr>
        <w:tab/>
        <w:t>4</w:t>
      </w:r>
    </w:p>
    <w:p w:rsidR="00217C40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2.3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กลุ่มตัวอย่างในการเก็บรวบรวมข้อมูล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5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2.4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การเก็บรวบรวมข้อมูล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5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4C628E">
        <w:rPr>
          <w:rFonts w:ascii="TH SarabunPSK" w:hAnsi="TH SarabunPSK" w:cs="TH SarabunPSK" w:hint="cs"/>
          <w:b/>
          <w:bCs/>
          <w:sz w:val="32"/>
          <w:szCs w:val="32"/>
          <w:cs/>
        </w:rPr>
        <w:t>หลักเกณฑ์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9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การประมวลผลคะแนน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คะแนนและระดับผลคะแนน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:rsidR="008E3D4E" w:rsidRP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/>
          <w:sz w:val="32"/>
          <w:szCs w:val="32"/>
        </w:rPr>
        <w:t xml:space="preserve">3.2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ผลการประเมินตามเป้าหมาย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9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กรอบระยะเวลาการประเมิน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10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Pr="00462AD3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ประเด็นการประเมิน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11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3D4E"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 w:rsidRPr="008E3D4E">
        <w:rPr>
          <w:rFonts w:ascii="TH SarabunPSK" w:hAnsi="TH SarabunPSK" w:cs="TH SarabunPSK"/>
          <w:sz w:val="32"/>
          <w:szCs w:val="32"/>
        </w:rPr>
        <w:t xml:space="preserve">1 </w:t>
      </w:r>
      <w:r w:rsidRPr="008E3D4E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11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การใช้งบประมาณ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12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การใช้อำนาจ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14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การใช้ทรัพย์สินของราชการ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15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การแก้ไขปัญหาการทุจริต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17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คุณภาพการดำเนินงาน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18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>
        <w:rPr>
          <w:rFonts w:ascii="TH SarabunPSK" w:hAnsi="TH SarabunPSK" w:cs="TH SarabunPSK" w:hint="cs"/>
          <w:sz w:val="32"/>
          <w:szCs w:val="32"/>
          <w:cs/>
        </w:rPr>
        <w:t>ประสิทธิภาพการสื่อสาร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20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การปรับปรุงระบบการทำงาน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21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การเปิดเผยข้อมูล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24</w:t>
      </w:r>
    </w:p>
    <w:p w:rsidR="008E3D4E" w:rsidRDefault="008E3D4E" w:rsidP="008E3D4E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ตัวชี้วัดที่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>การป้องกันการทุจริต</w:t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</w:r>
      <w:r w:rsidR="00462AD3">
        <w:rPr>
          <w:rFonts w:ascii="TH SarabunPSK" w:hAnsi="TH SarabunPSK" w:cs="TH SarabunPSK"/>
          <w:sz w:val="32"/>
          <w:szCs w:val="32"/>
        </w:rPr>
        <w:tab/>
        <w:t>30</w:t>
      </w: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E3D4E" w:rsidRDefault="008E3D4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2AD3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462A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วิธีการดำเนินการประเมินผ่านระบบ </w:t>
      </w:r>
      <w:r w:rsidRPr="00462AD3">
        <w:rPr>
          <w:rFonts w:ascii="TH SarabunPSK" w:hAnsi="TH SarabunPSK" w:cs="TH SarabunPSK"/>
          <w:b/>
          <w:bCs/>
          <w:sz w:val="32"/>
          <w:szCs w:val="32"/>
        </w:rPr>
        <w:t>ITAS</w:t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</w:r>
      <w:r w:rsidR="00462AD3">
        <w:rPr>
          <w:rFonts w:ascii="TH SarabunPSK" w:hAnsi="TH SarabunPSK" w:cs="TH SarabunPSK"/>
          <w:b/>
          <w:bCs/>
          <w:sz w:val="32"/>
          <w:szCs w:val="32"/>
        </w:rPr>
        <w:tab/>
        <w:t>33</w:t>
      </w:r>
    </w:p>
    <w:p w:rsidR="004C1C0E" w:rsidRDefault="004C1C0E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</w:r>
      <w:r w:rsidR="002B3279">
        <w:rPr>
          <w:rFonts w:ascii="TH SarabunPSK" w:hAnsi="TH SarabunPSK" w:cs="TH SarabunPSK"/>
          <w:b/>
          <w:bCs/>
          <w:sz w:val="32"/>
          <w:szCs w:val="32"/>
        </w:rPr>
        <w:tab/>
        <w:t>42</w:t>
      </w:r>
    </w:p>
    <w:p w:rsidR="00637FE2" w:rsidRPr="00637FE2" w:rsidRDefault="004C1C0E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37FE2">
        <w:rPr>
          <w:rFonts w:ascii="TH SarabunPSK" w:hAnsi="TH SarabunPSK" w:cs="TH SarabunPSK" w:hint="cs"/>
          <w:sz w:val="32"/>
          <w:szCs w:val="32"/>
          <w:cs/>
        </w:rPr>
        <w:t>รายชื่อหน่วยงานภาครัฐที่เข้าร่วมประเมิน</w:t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 w:hint="cs"/>
          <w:sz w:val="32"/>
          <w:szCs w:val="32"/>
          <w:cs/>
        </w:rPr>
        <w:tab/>
      </w:r>
      <w:r w:rsidR="00637FE2" w:rsidRPr="00637FE2">
        <w:rPr>
          <w:rFonts w:ascii="TH SarabunPSK" w:hAnsi="TH SarabunPSK" w:cs="TH SarabunPSK"/>
          <w:sz w:val="32"/>
          <w:szCs w:val="32"/>
        </w:rPr>
        <w:t>42</w:t>
      </w:r>
    </w:p>
    <w:p w:rsidR="00637FE2" w:rsidRPr="00637FE2" w:rsidRDefault="00637FE2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37FE2">
        <w:rPr>
          <w:rFonts w:ascii="TH SarabunPSK" w:hAnsi="TH SarabunPSK" w:cs="TH SarabunPSK" w:hint="cs"/>
          <w:sz w:val="32"/>
          <w:szCs w:val="32"/>
          <w:cs/>
        </w:rPr>
        <w:t xml:space="preserve">รายชื่อคณะกรรมการ </w:t>
      </w:r>
      <w:r w:rsidRPr="00637FE2">
        <w:rPr>
          <w:rFonts w:ascii="TH SarabunPSK" w:hAnsi="TH SarabunPSK" w:cs="TH SarabunPSK"/>
          <w:sz w:val="32"/>
          <w:szCs w:val="32"/>
        </w:rPr>
        <w:t>ITA</w:t>
      </w:r>
      <w:r w:rsidR="00AF5D76">
        <w:rPr>
          <w:rFonts w:ascii="TH SarabunPSK" w:hAnsi="TH SarabunPSK" w:cs="TH SarabunPSK"/>
          <w:sz w:val="32"/>
          <w:szCs w:val="32"/>
        </w:rPr>
        <w:t xml:space="preserve"> </w:t>
      </w:r>
      <w:r w:rsidR="00AF5D76">
        <w:rPr>
          <w:rFonts w:ascii="TH SarabunPSK" w:hAnsi="TH SarabunPSK" w:cs="TH SarabunPSK" w:hint="cs"/>
          <w:sz w:val="32"/>
          <w:szCs w:val="32"/>
          <w:cs/>
        </w:rPr>
        <w:t xml:space="preserve">และคณะอนุกรรมการกำกับและพัฒนา </w:t>
      </w:r>
      <w:r w:rsidR="004B3496">
        <w:rPr>
          <w:rFonts w:ascii="TH SarabunPSK" w:hAnsi="TH SarabunPSK" w:cs="TH SarabunPSK"/>
          <w:sz w:val="32"/>
          <w:szCs w:val="32"/>
        </w:rPr>
        <w:t>ITA</w:t>
      </w:r>
      <w:r w:rsidR="004B3496">
        <w:rPr>
          <w:rFonts w:ascii="TH SarabunPSK" w:hAnsi="TH SarabunPSK" w:cs="TH SarabunPSK"/>
          <w:sz w:val="32"/>
          <w:szCs w:val="32"/>
        </w:rPr>
        <w:tab/>
      </w:r>
      <w:r w:rsidR="004B3496">
        <w:rPr>
          <w:rFonts w:ascii="TH SarabunPSK" w:hAnsi="TH SarabunPSK" w:cs="TH SarabunPSK"/>
          <w:sz w:val="32"/>
          <w:szCs w:val="32"/>
        </w:rPr>
        <w:tab/>
      </w:r>
      <w:r w:rsidR="004B3496">
        <w:rPr>
          <w:rFonts w:ascii="TH SarabunPSK" w:hAnsi="TH SarabunPSK" w:cs="TH SarabunPSK"/>
          <w:sz w:val="32"/>
          <w:szCs w:val="32"/>
        </w:rPr>
        <w:tab/>
        <w:t>53</w:t>
      </w:r>
    </w:p>
    <w:p w:rsidR="00637FE2" w:rsidRPr="00637FE2" w:rsidRDefault="00637FE2" w:rsidP="00637FE2">
      <w:pPr>
        <w:spacing w:after="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637FE2" w:rsidRPr="00637FE2" w:rsidSect="00D719BE">
          <w:headerReference w:type="even" r:id="rId10"/>
          <w:footerReference w:type="even" r:id="rId11"/>
          <w:footerReference w:type="default" r:id="rId12"/>
          <w:pgSz w:w="11907" w:h="16839" w:code="9"/>
          <w:pgMar w:top="1440" w:right="1440" w:bottom="1440" w:left="1440" w:header="720" w:footer="720" w:gutter="0"/>
          <w:pgNumType w:chapStyle="1"/>
          <w:cols w:space="720"/>
          <w:docGrid w:linePitch="360"/>
        </w:sectPr>
      </w:pPr>
    </w:p>
    <w:p w:rsidR="00364FA1" w:rsidRPr="004F1324" w:rsidRDefault="00364FA1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ข้อมูลพื้นฐานของการประเมิน</w:t>
      </w:r>
    </w:p>
    <w:p w:rsidR="007C4817" w:rsidRPr="004F1324" w:rsidRDefault="00364FA1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 xml:space="preserve">1.1 </w:t>
      </w:r>
      <w:r w:rsidR="003A7501" w:rsidRPr="004F1324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</w:p>
    <w:p w:rsidR="007C4817" w:rsidRPr="004F1324" w:rsidRDefault="007C481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และเป็นกลไกในการสร้างความตระหนักให้หน่วยงานภาครัฐมีการดำเนินงานอย่างโปร่งใสและมีคุณธรรม โดยใช้ชื่อว่า “การประเมินคุณธรรมและความโปร่งใสในการดำเนินงานของหน่วยงานภาครัฐ (</w:t>
      </w:r>
      <w:r w:rsidRPr="004F1324">
        <w:rPr>
          <w:rFonts w:ascii="TH SarabunPSK" w:hAnsi="TH SarabunPSK" w:cs="TH SarabunPSK"/>
          <w:sz w:val="32"/>
          <w:szCs w:val="32"/>
        </w:rPr>
        <w:t>Integrity and Transparency Assessment: ITA)</w:t>
      </w:r>
      <w:r w:rsidRPr="004F1324">
        <w:rPr>
          <w:rFonts w:ascii="TH SarabunPSK" w:hAnsi="TH SarabunPSK" w:cs="TH SarabunPSK"/>
          <w:sz w:val="32"/>
          <w:szCs w:val="32"/>
          <w:cs/>
        </w:rPr>
        <w:t>”</w:t>
      </w:r>
    </w:p>
    <w:p w:rsidR="007C4817" w:rsidRPr="004F1324" w:rsidRDefault="007C481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F56425"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6425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ได้เริ่</w:t>
      </w:r>
      <w:r w:rsidR="00311927" w:rsidRPr="004F1324">
        <w:rPr>
          <w:rFonts w:ascii="TH SarabunPSK" w:hAnsi="TH SarabunPSK" w:cs="TH SarabunPSK"/>
          <w:sz w:val="32"/>
          <w:szCs w:val="32"/>
          <w:cs/>
        </w:rPr>
        <w:t>มดำเนินการในปีงบประมาณ พ.ศ. 255</w:t>
      </w:r>
      <w:r w:rsidR="00F56425" w:rsidRPr="004F1324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เป็นต้นมาจนถึงปัจจุบัน และมีการขยายขอบเขตและพัฒนาให้มีประสิทธิภาพมาก</w:t>
      </w:r>
      <w:r w:rsidRPr="004F1324">
        <w:rPr>
          <w:rFonts w:ascii="TH SarabunPSK" w:hAnsi="TH SarabunPSK" w:cs="TH SarabunPSK"/>
          <w:spacing w:val="-4"/>
          <w:sz w:val="32"/>
          <w:szCs w:val="32"/>
          <w:cs/>
        </w:rPr>
        <w:t>ยิ่งขึ้นตามลำดับ ทั้งนี้ คณะรัฐมนตรีได้มีมติเมื่อวันที่ 23 มกราคม 2561 เห็นชอบให้หน่วยงานภาครัฐทุกหน่วยงาน</w:t>
      </w:r>
      <w:r w:rsidRPr="004F1324">
        <w:rPr>
          <w:rFonts w:ascii="TH SarabunPSK" w:hAnsi="TH SarabunPSK" w:cs="TH SarabunPSK"/>
          <w:spacing w:val="4"/>
          <w:sz w:val="32"/>
          <w:szCs w:val="32"/>
          <w:cs/>
        </w:rPr>
        <w:t>ให้</w:t>
      </w:r>
      <w:r w:rsidRPr="004F1324">
        <w:rPr>
          <w:rFonts w:ascii="TH SarabunPSK" w:hAnsi="TH SarabunPSK" w:cs="TH SarabunPSK"/>
          <w:spacing w:val="8"/>
          <w:sz w:val="32"/>
          <w:szCs w:val="32"/>
          <w:cs/>
        </w:rPr>
        <w:t>ความร่วมมือและเข้าร่วมการประเมินคุณธรรมและความโปร่งใสในการดำเนินงานของหน่วยงานภาครัฐ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 2561</w:t>
      </w:r>
      <w:r w:rsidRPr="004F1324">
        <w:rPr>
          <w:rFonts w:ascii="TH SarabunPSK" w:hAnsi="TH SarabunPSK" w:cs="TH SarabunPSK"/>
          <w:sz w:val="32"/>
          <w:szCs w:val="32"/>
        </w:rPr>
        <w:t xml:space="preserve"> – </w:t>
      </w:r>
      <w:r w:rsidRPr="004F1324">
        <w:rPr>
          <w:rFonts w:ascii="TH SarabunPSK" w:hAnsi="TH SarabunPSK" w:cs="TH SarabunPSK"/>
          <w:sz w:val="32"/>
          <w:szCs w:val="32"/>
          <w:cs/>
        </w:rPr>
        <w:t>2564 โดยใช้แนวทางและเครื่องมือการประ</w:t>
      </w:r>
      <w:r w:rsidR="00F53141" w:rsidRPr="004F1324">
        <w:rPr>
          <w:rFonts w:ascii="TH SarabunPSK" w:hAnsi="TH SarabunPSK" w:cs="TH SarabunPSK"/>
          <w:sz w:val="32"/>
          <w:szCs w:val="32"/>
          <w:cs/>
        </w:rPr>
        <w:t>เมินตามที่สำนักงาน ป.ป.ช. กำหนด</w:t>
      </w:r>
    </w:p>
    <w:p w:rsidR="007C4817" w:rsidRPr="004F1324" w:rsidRDefault="00F56425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ต่อมา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="00364FA1" w:rsidRPr="004F1324">
        <w:rPr>
          <w:rFonts w:ascii="TH SarabunPSK" w:hAnsi="TH SarabunPSK" w:cs="TH SarabunPSK"/>
          <w:sz w:val="32"/>
          <w:szCs w:val="32"/>
        </w:rPr>
        <w:t xml:space="preserve">2561 </w:t>
      </w:r>
      <w:r w:rsidR="007C4817" w:rsidRPr="004F1324">
        <w:rPr>
          <w:rFonts w:ascii="TH SarabunPSK" w:hAnsi="TH SarabunPSK" w:cs="TH SarabunPSK"/>
          <w:sz w:val="32"/>
          <w:szCs w:val="32"/>
          <w:cs/>
        </w:rPr>
        <w:t>สำนักงาน ป.ป.ช. ได้ศึกษา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>ทบทวน</w:t>
      </w:r>
      <w:r w:rsidR="007C4817" w:rsidRPr="004F1324">
        <w:rPr>
          <w:rFonts w:ascii="TH SarabunPSK" w:hAnsi="TH SarabunPSK" w:cs="TH SarabunPSK"/>
          <w:sz w:val="32"/>
          <w:szCs w:val="32"/>
          <w:cs/>
        </w:rPr>
        <w:t xml:space="preserve">รายละเอียดแนวทางการประเมินคุณธรรมและความโปร่งใสในการดำเนินงานของหน่วยงานภาครัฐ โดยมุ่งเน้นการออกแบบการขับเคลื่อนการประเมินอย่างเป็นระบบ ลดภาระของหน่วยงานที่เกี่ยวข้อง ลดการใช้จ่ายงบประมาณ และเพิ่มประสิทธิภาพของการป้องกันการทุจริตเชิงรุก </w:t>
      </w:r>
      <w:r w:rsidR="006462B0" w:rsidRPr="004F1324">
        <w:rPr>
          <w:rFonts w:ascii="TH SarabunPSK" w:hAnsi="TH SarabunPSK" w:cs="TH SarabunPSK"/>
          <w:sz w:val="32"/>
          <w:szCs w:val="32"/>
          <w:cs/>
        </w:rPr>
        <w:t>ประกอบกับได้พัฒนา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="006462B0" w:rsidRPr="004F1324">
        <w:rPr>
          <w:rFonts w:ascii="TH SarabunPSK" w:hAnsi="TH SarabunPSK" w:cs="TH SarabunPSK"/>
          <w:sz w:val="32"/>
          <w:szCs w:val="32"/>
        </w:rPr>
        <w:t xml:space="preserve">Integrity and Transparency Assessment System: ITAS) </w:t>
      </w:r>
      <w:r w:rsidR="006462B0" w:rsidRPr="004F1324">
        <w:rPr>
          <w:rFonts w:ascii="TH SarabunPSK" w:hAnsi="TH SarabunPSK" w:cs="TH SarabunPSK"/>
          <w:sz w:val="32"/>
          <w:szCs w:val="32"/>
          <w:cs/>
        </w:rPr>
        <w:t>ซึ่งเป็นศูนย์กลางในการเก็บรวบรวมข้อมูลที่ทันสมัย สามารถบริหารจัดการข้อมูลได้อย่างรวดเร็ว และทำให้การดำเนินการประเมินสามารถทำได้อย่างรวดเร็วและเป็นมาตรฐานเดียวกันทั่วประเทศ</w:t>
      </w:r>
      <w:r w:rsidR="00F53141"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การประเมินรูปแบบใหม่นี้ได้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 xml:space="preserve">เริ่มทดลองใช้นำร่องในการประเมินสำหรับองค์กรปกครองส่วนท้องถิ่น ในปีงบประมาณ พ.ศ. </w:t>
      </w:r>
      <w:r w:rsidR="00364FA1" w:rsidRPr="004F1324">
        <w:rPr>
          <w:rFonts w:ascii="TH SarabunPSK" w:hAnsi="TH SarabunPSK" w:cs="TH SarabunPSK"/>
          <w:sz w:val="32"/>
          <w:szCs w:val="32"/>
        </w:rPr>
        <w:t xml:space="preserve">2561 </w:t>
      </w:r>
      <w:r w:rsidR="00364FA1" w:rsidRPr="004F1324">
        <w:rPr>
          <w:rFonts w:ascii="TH SarabunPSK" w:hAnsi="TH SarabunPSK" w:cs="TH SarabunPSK"/>
          <w:sz w:val="32"/>
          <w:szCs w:val="32"/>
          <w:cs/>
        </w:rPr>
        <w:t>และใช้ในการประเมินหน่วยงานภาครัฐทั่วประเทศ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อย่างเป็นมาตรฐานเดียวกัน ในปีงบประมาณ 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2562 </w:t>
      </w:r>
      <w:r w:rsidRPr="004F1324">
        <w:rPr>
          <w:rFonts w:ascii="TH SarabunPSK" w:hAnsi="TH SarabunPSK" w:cs="TH SarabunPSK"/>
          <w:sz w:val="32"/>
          <w:szCs w:val="32"/>
          <w:cs/>
        </w:rPr>
        <w:t>ที่ผ่านมา และประสบความสำเร็จเป็นอย่างมาก โดยเฉพาะการมีส่วนทำให้หน่วยงานภาครัฐหันมาให้ความสำคัญกับการกำกับดูแลการดำเนินงานให้มีคุณธรรม ทั้งการบริหารงานภายในหน่วยงาน และการดำเนินงานตามภารกิจของหน่วยงานให้เกิดประโยชน์สูงสุดต่อผู้มารับบริการ ประชาชน และสังคม รวมไปถึงกระตุ้นให้หน่วยงานภาครัฐ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>ให้</w:t>
      </w:r>
      <w:r w:rsidRPr="004F1324">
        <w:rPr>
          <w:rFonts w:ascii="TH SarabunPSK" w:hAnsi="TH SarabunPSK" w:cs="TH SarabunPSK"/>
          <w:sz w:val="32"/>
          <w:szCs w:val="32"/>
          <w:cs/>
        </w:rPr>
        <w:t>ความสำคัญต่อข้อมูล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Pr="004F1324">
        <w:rPr>
          <w:rFonts w:ascii="TH SarabunPSK" w:hAnsi="TH SarabunPSK" w:cs="TH SarabunPSK"/>
          <w:sz w:val="32"/>
          <w:szCs w:val="32"/>
          <w:cs/>
        </w:rPr>
        <w:t>ที่จะต้องมีการเปิดเผยต่อสาธารณชน</w:t>
      </w:r>
      <w:r w:rsidR="007855B5" w:rsidRPr="004F1324">
        <w:rPr>
          <w:rFonts w:ascii="TH SarabunPSK" w:hAnsi="TH SarabunPSK" w:cs="TH SarabunPSK"/>
          <w:sz w:val="32"/>
          <w:szCs w:val="32"/>
          <w:cs/>
        </w:rPr>
        <w:t>อีกด้วย</w:t>
      </w:r>
    </w:p>
    <w:p w:rsidR="00F56425" w:rsidRPr="004F1324" w:rsidRDefault="00F56425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จากความสำคัญของการประเมิน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ข้างต้น ทำให้แผนแม่บทภายใต้ยุทธศาสตร์ชาติ ประเด็นที่ </w:t>
      </w:r>
      <w:r w:rsidRPr="004F1324">
        <w:rPr>
          <w:rFonts w:ascii="TH SarabunPSK" w:hAnsi="TH SarabunPSK" w:cs="TH SarabunPSK"/>
          <w:sz w:val="32"/>
          <w:szCs w:val="32"/>
        </w:rPr>
        <w:t xml:space="preserve">21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การต่อต้านการทุจริตและประพฤติมิชอบ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ได้นำผลการประเมิน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ไปกำหนดตัวชี้วัดและค่าเป้าหมายของแผนแม่บทฯ โดยในระยะแรก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2565) </w:t>
      </w:r>
      <w:r w:rsidRPr="004F1324">
        <w:rPr>
          <w:rFonts w:ascii="TH SarabunPSK" w:hAnsi="TH SarabunPSK" w:cs="TH SarabunPSK"/>
          <w:sz w:val="32"/>
          <w:szCs w:val="32"/>
          <w:cs/>
        </w:rPr>
        <w:t>กำหนดค่าเป้าหมายให้หน่วยงานภาครัฐที่มีผลการประเมินผ่านเกณฑ์ (</w:t>
      </w:r>
      <w:r w:rsidRPr="004F1324">
        <w:rPr>
          <w:rFonts w:ascii="TH SarabunPSK" w:hAnsi="TH SarabunPSK" w:cs="TH SarabunPSK"/>
          <w:sz w:val="32"/>
          <w:szCs w:val="32"/>
        </w:rPr>
        <w:t xml:space="preserve">85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คะแนนขึ้นไป) ไม่น้อยกว่าร้อยละ </w:t>
      </w:r>
      <w:r w:rsidRPr="004F1324">
        <w:rPr>
          <w:rFonts w:ascii="TH SarabunPSK" w:hAnsi="TH SarabunPSK" w:cs="TH SarabunPSK"/>
          <w:sz w:val="32"/>
          <w:szCs w:val="32"/>
        </w:rPr>
        <w:t>80</w:t>
      </w:r>
    </w:p>
    <w:p w:rsidR="00364FA1" w:rsidRPr="004F1324" w:rsidRDefault="00364FA1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2563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ยังคงใช้กรอบแนวทางการประเมินเช่นเดียวกับการประเมิน </w:t>
      </w:r>
      <w:r w:rsidR="002F307B" w:rsidRPr="004F1324">
        <w:rPr>
          <w:rFonts w:ascii="TH SarabunPSK" w:hAnsi="TH SarabunPSK" w:cs="TH SarabunPSK"/>
          <w:sz w:val="32"/>
          <w:szCs w:val="32"/>
        </w:rPr>
        <w:t xml:space="preserve">ITA 2562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ที่ผ่านมา เพื่อให้หน่วยงานภาครัฐที่เข้ารับการประเมินได้มีการปรับปรุงพัฒนาอย่างเชื่อมโยงและต่อเนื่อง และทำให้เห็นพัฒนาการในด้านคุณธรรมและความโปร่งใสของหน่วยงานภาครัฐได้อย่างชัดเจน อย่างไรก็ตาม การประเมิน </w:t>
      </w:r>
      <w:r w:rsidR="002F307B" w:rsidRPr="004F1324">
        <w:rPr>
          <w:rFonts w:ascii="TH SarabunPSK" w:hAnsi="TH SarabunPSK" w:cs="TH SarabunPSK"/>
          <w:sz w:val="32"/>
          <w:szCs w:val="32"/>
        </w:rPr>
        <w:t xml:space="preserve">ITA 2563 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>มีการปรับปรุงในรายละเอียดของระเบียบวิธีการประเมินและประเด็นการประเมินเล็กน้อย เพื่อแก้ไขปรับปรุงข้อจำกัดของการประเมินให้มีประสิทธิภาพมากยิ่งขึ้น</w:t>
      </w:r>
      <w:r w:rsidR="000F2CD4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0F2CD4" w:rsidRPr="004F1324">
        <w:rPr>
          <w:rFonts w:ascii="TH SarabunPSK" w:hAnsi="TH SarabunPSK" w:cs="TH SarabunPSK"/>
          <w:sz w:val="32"/>
          <w:szCs w:val="32"/>
          <w:cs/>
        </w:rPr>
        <w:t>ส่งเสริมให้ประชาชนมีส่วนร่วมในการประเมินมากยิ่งขึ้น</w:t>
      </w:r>
      <w:r w:rsidR="002F307B" w:rsidRPr="004F1324">
        <w:rPr>
          <w:rFonts w:ascii="TH SarabunPSK" w:hAnsi="TH SarabunPSK" w:cs="TH SarabunPSK"/>
          <w:sz w:val="32"/>
          <w:szCs w:val="32"/>
          <w:cs/>
        </w:rPr>
        <w:t xml:space="preserve"> ซึ่งจะส่งผลให้การประเมิน</w:t>
      </w:r>
      <w:r w:rsidR="005403A1" w:rsidRPr="004F1324">
        <w:rPr>
          <w:rFonts w:ascii="TH SarabunPSK" w:hAnsi="TH SarabunPSK" w:cs="TH SarabunPSK"/>
          <w:sz w:val="32"/>
          <w:szCs w:val="32"/>
        </w:rPr>
        <w:t xml:space="preserve"> ITA </w:t>
      </w:r>
      <w:r w:rsidR="005403A1" w:rsidRPr="004F1324">
        <w:rPr>
          <w:rFonts w:ascii="TH SarabunPSK" w:hAnsi="TH SarabunPSK" w:cs="TH SarabunPSK"/>
          <w:sz w:val="32"/>
          <w:szCs w:val="32"/>
          <w:cs/>
        </w:rPr>
        <w:t>เป็นเครื่องมือให้ประชาชนได้มีส่วนร่วมในการปรับปรุงแก้ไขระบบการบริหารราชการของหน่วยงานภาครัฐ และมีผลการประเมินที่มาจากมุมมองของประชาชนอย่างรอบด้านทั้งด้านการรับรู้และค</w:t>
      </w:r>
      <w:r w:rsidR="005248BC" w:rsidRPr="004F1324">
        <w:rPr>
          <w:rFonts w:ascii="TH SarabunPSK" w:hAnsi="TH SarabunPSK" w:cs="TH SarabunPSK"/>
          <w:sz w:val="32"/>
          <w:szCs w:val="32"/>
          <w:cs/>
        </w:rPr>
        <w:t>วามสามารถในการเข้าถึงข้อมูลสาธาร</w:t>
      </w:r>
      <w:r w:rsidR="005403A1" w:rsidRPr="004F1324">
        <w:rPr>
          <w:rFonts w:ascii="TH SarabunPSK" w:hAnsi="TH SarabunPSK" w:cs="TH SarabunPSK"/>
          <w:sz w:val="32"/>
          <w:szCs w:val="32"/>
          <w:cs/>
        </w:rPr>
        <w:t>ณะได้อย่างชัดเจนมากยิ่งขึ้น</w:t>
      </w:r>
      <w:r w:rsidR="006A5EE4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6A5EE4" w:rsidRPr="004F1324">
        <w:rPr>
          <w:rFonts w:ascii="TH SarabunPSK" w:hAnsi="TH SarabunPSK" w:cs="TH SarabunPSK"/>
          <w:sz w:val="32"/>
          <w:szCs w:val="32"/>
          <w:cs/>
        </w:rPr>
        <w:t>รวมไปถึงการปรับปรุงเนื้อหาในคู่มือฉบับนี้ให้มีความชัดเจนมากยิ่งขึ้นอีกด้วย</w:t>
      </w:r>
    </w:p>
    <w:p w:rsidR="002F307B" w:rsidRPr="004F1324" w:rsidRDefault="002F307B" w:rsidP="00F240E4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1.2 หน่วยงาน</w:t>
      </w:r>
      <w:r w:rsidR="006E2732" w:rsidRPr="004F1324">
        <w:rPr>
          <w:rFonts w:ascii="TH SarabunPSK" w:hAnsi="TH SarabunPSK" w:cs="TH SarabunPSK"/>
          <w:b/>
          <w:bCs/>
          <w:sz w:val="36"/>
          <w:szCs w:val="36"/>
          <w:cs/>
        </w:rPr>
        <w:t>ที่เกี่ยวข้องใน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</w:t>
      </w:r>
    </w:p>
    <w:p w:rsidR="002F307B" w:rsidRPr="004F1324" w:rsidRDefault="002F307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ในการขับเคลื่อนการประเมิน </w:t>
      </w:r>
      <w:r w:rsidRPr="00DC317E">
        <w:rPr>
          <w:rFonts w:ascii="TH SarabunPSK" w:hAnsi="TH SarabunPSK" w:cs="TH SarabunPSK"/>
          <w:spacing w:val="-4"/>
          <w:sz w:val="32"/>
          <w:szCs w:val="32"/>
        </w:rPr>
        <w:t>ITA</w:t>
      </w:r>
      <w:r w:rsidR="002864ED"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DC317E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จำเป็นที่จะต้องมีหลายหน่วยงานร่วมกันขับเคลื่อนการประเมิน </w:t>
      </w:r>
      <w:r w:rsidRPr="00DC317E">
        <w:rPr>
          <w:rFonts w:ascii="TH SarabunPSK" w:hAnsi="TH SarabunPSK" w:cs="TH SarabunPSK"/>
          <w:spacing w:val="-4"/>
          <w:sz w:val="32"/>
          <w:szCs w:val="32"/>
        </w:rPr>
        <w:t>ITA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DC317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4F1324">
        <w:rPr>
          <w:rFonts w:ascii="TH SarabunPSK" w:hAnsi="TH SarabunPSK" w:cs="TH SarabunPSK"/>
          <w:sz w:val="32"/>
          <w:szCs w:val="32"/>
          <w:cs/>
        </w:rPr>
        <w:t>ให้สามารถดำเนินการได้อย่างเรียบร้อยและเป็นไปตามกรอบระยะเวลาที่กำหนด ประกอบด้วย</w:t>
      </w:r>
    </w:p>
    <w:p w:rsidR="007F7159" w:rsidRPr="00054096" w:rsidRDefault="002F307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สำนั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กงาน ป.ป.ช. จะเป็นหน่วยงานศูนย์กลางในการดำเนินการประเมินในภาพรวม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 xml:space="preserve"> โดยมีหน้าที่ในการกำหนดกลไกและกระบวนการในการขับเคลื่อนการประเมินคุณธรรมและความโปร่งใสในการดำเนินงานของหน่วยงานภาครัฐ รวมไปถึงหลักการและหลักเกณฑ์ต่างๆ ในการประเมิน การกำกับติดตามการประเมิน และการดำเนินการต่อผลการประเมินเพื่อนำเสนอต่อ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คณะกรรมการและ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>คณะอนุกรรมการ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7C4817" w:rsidRPr="00054096" w:rsidRDefault="00054096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หน่วยงานกำกับติดตามการประเมิน ประกอบด้วย 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>คณะกรรมการป้องกันและปราบปรามการทุจริตในภาครัฐ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 xml:space="preserve"> สำนักงานคณะกรรมการนโยบายรัฐวิสาหกิจ สำนักงานปลัดกระทรวงการอุดมศึกษา วิทยาศาสตร์ วิจัยและนวัตกรรม 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>ทั้งในระดับส่วนกลางและในระดับพื้นที่</w:t>
      </w:r>
      <w:r w:rsidR="002F307B" w:rsidRPr="000540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จะมีบทบาทในการร่วม</w:t>
      </w:r>
      <w:r w:rsidR="007F7159" w:rsidRPr="00054096">
        <w:rPr>
          <w:rFonts w:ascii="TH SarabunPSK" w:hAnsi="TH SarabunPSK" w:cs="TH SarabunPSK"/>
          <w:sz w:val="32"/>
          <w:szCs w:val="32"/>
          <w:cs/>
        </w:rPr>
        <w:t>กำหนดแนวทาง</w:t>
      </w:r>
      <w:r w:rsidR="006E2732" w:rsidRPr="00054096">
        <w:rPr>
          <w:rFonts w:ascii="TH SarabunPSK" w:hAnsi="TH SarabunPSK" w:cs="TH SarabunPSK"/>
          <w:sz w:val="32"/>
          <w:szCs w:val="32"/>
          <w:cs/>
        </w:rPr>
        <w:t>และร่วม</w:t>
      </w:r>
      <w:r w:rsidR="007C4817" w:rsidRPr="00054096">
        <w:rPr>
          <w:rFonts w:ascii="TH SarabunPSK" w:hAnsi="TH SarabunPSK" w:cs="TH SarabunPSK"/>
          <w:sz w:val="32"/>
          <w:szCs w:val="32"/>
          <w:cs/>
        </w:rPr>
        <w:t>กำกับติดตามการประเมิน รวมไปถึงการประสานงานในระหว่างกระบวนการต่างๆ ในการประเมินแก่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หน่วยงานภายใต้การกำกับดูแลของตนเอง</w:t>
      </w:r>
    </w:p>
    <w:p w:rsidR="007F7159" w:rsidRPr="00054096" w:rsidRDefault="007F7159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คณะที่ปรึกษาการประเมิน จะเป็นกลุ่มคณะที่มีบทบาทหน้าที่ในการให้คำปรึกษาแก่หน่วยงานที่เข้ารับการประเมินอย่างใกล้ชิด ทั้งในด้านการดำเนินการประเมินและในด้านเนื้อหาในการประเมิน รวมไปถึงทำหน้าที่ใ</w:t>
      </w:r>
      <w:r w:rsidR="00404FD8" w:rsidRPr="00054096">
        <w:rPr>
          <w:rFonts w:ascii="TH SarabunPSK" w:hAnsi="TH SarabunPSK" w:cs="TH SarabunPSK"/>
          <w:sz w:val="32"/>
          <w:szCs w:val="32"/>
          <w:cs/>
        </w:rPr>
        <w:t>นการดำเนินการเก็บรวบรวมข้อมูล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054096">
        <w:rPr>
          <w:rFonts w:ascii="TH SarabunPSK" w:hAnsi="TH SarabunPSK" w:cs="TH SarabunPSK"/>
          <w:sz w:val="32"/>
          <w:szCs w:val="32"/>
          <w:cs/>
        </w:rPr>
        <w:t>ตรวจสอบและให้คะแนนตามแบบสำรวจที่กำหนด</w:t>
      </w:r>
    </w:p>
    <w:p w:rsidR="002F307B" w:rsidRPr="00054096" w:rsidRDefault="007F7159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หน่วยงานภาครัฐที่เข้ารับ</w:t>
      </w:r>
      <w:r w:rsidR="002F307B" w:rsidRPr="00054096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CF0792" w:rsidRPr="00054096">
        <w:rPr>
          <w:rFonts w:ascii="TH SarabunPSK" w:hAnsi="TH SarabunPSK" w:cs="TH SarabunPSK"/>
          <w:sz w:val="32"/>
          <w:szCs w:val="32"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มีจำนวน</w:t>
      </w:r>
      <w:r w:rsidR="00CF0792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32D77" w:rsidRPr="00054096">
        <w:rPr>
          <w:rFonts w:ascii="TH SarabunPSK" w:hAnsi="TH SarabunPSK" w:cs="TH SarabunPSK"/>
          <w:sz w:val="32"/>
          <w:szCs w:val="32"/>
          <w:cs/>
        </w:rPr>
        <w:t xml:space="preserve">รวมทั้งสิ้น </w:t>
      </w:r>
      <w:r w:rsidR="0087159F" w:rsidRPr="00054096">
        <w:rPr>
          <w:rFonts w:ascii="TH SarabunPSK" w:hAnsi="TH SarabunPSK" w:cs="TH SarabunPSK"/>
          <w:sz w:val="32"/>
          <w:szCs w:val="32"/>
          <w:cs/>
        </w:rPr>
        <w:t>8</w:t>
      </w:r>
      <w:r w:rsidR="00032D77" w:rsidRPr="00054096">
        <w:rPr>
          <w:rFonts w:ascii="TH SarabunPSK" w:hAnsi="TH SarabunPSK" w:cs="TH SarabunPSK"/>
          <w:sz w:val="32"/>
          <w:szCs w:val="32"/>
          <w:cs/>
        </w:rPr>
        <w:t>,</w:t>
      </w:r>
      <w:r w:rsidR="000C1C69" w:rsidRPr="00054096">
        <w:rPr>
          <w:rFonts w:ascii="TH SarabunPSK" w:hAnsi="TH SarabunPSK" w:cs="TH SarabunPSK"/>
          <w:sz w:val="32"/>
          <w:szCs w:val="32"/>
          <w:cs/>
        </w:rPr>
        <w:t>30</w:t>
      </w:r>
      <w:r w:rsidR="00064DFF">
        <w:rPr>
          <w:rFonts w:ascii="TH SarabunPSK" w:hAnsi="TH SarabunPSK" w:cs="TH SarabunPSK"/>
          <w:sz w:val="32"/>
          <w:szCs w:val="32"/>
        </w:rPr>
        <w:t>5</w:t>
      </w:r>
      <w:r w:rsidR="003A12A1" w:rsidRPr="00054096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="002864ED" w:rsidRPr="00054096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องค์กรอิสระ</w:t>
      </w:r>
      <w:r w:rsidR="002B3279">
        <w:rPr>
          <w:rFonts w:ascii="TH SarabunPSK" w:hAnsi="TH SarabunPSK" w:cs="TH SarabunPSK" w:hint="cs"/>
          <w:sz w:val="32"/>
          <w:szCs w:val="32"/>
          <w:cs/>
        </w:rPr>
        <w:t>ตามรัฐธรรมนูญ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5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องค์กรศาล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องค์กรอัยการ (หน่วยงานธุรการ)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1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หน่วยงานในสังกัดรัฐสภา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BA22F63" wp14:editId="7800D682">
                <wp:simplePos x="0" y="0"/>
                <wp:positionH relativeFrom="column">
                  <wp:posOffset>3145459</wp:posOffset>
                </wp:positionH>
                <wp:positionV relativeFrom="paragraph">
                  <wp:posOffset>107950</wp:posOffset>
                </wp:positionV>
                <wp:extent cx="59055" cy="996950"/>
                <wp:effectExtent l="0" t="0" r="17145" b="12700"/>
                <wp:wrapNone/>
                <wp:docPr id="2" name="วงเล็บเหลี่ยม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" cy="996950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วงเล็บเหลี่ยมขวา 2" o:spid="_x0000_s1026" type="#_x0000_t86" style="position:absolute;margin-left:247.65pt;margin-top:8.5pt;width:4.65pt;height:78.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" adj="107" strokecolor="#4579b8 [3044]"/>
            </w:pict>
          </mc:Fallback>
        </mc:AlternateContent>
      </w: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5332287F" wp14:editId="46485FEF">
                <wp:simplePos x="0" y="0"/>
                <wp:positionH relativeFrom="column">
                  <wp:posOffset>3119424</wp:posOffset>
                </wp:positionH>
                <wp:positionV relativeFrom="paragraph">
                  <wp:posOffset>200660</wp:posOffset>
                </wp:positionV>
                <wp:extent cx="462915" cy="830580"/>
                <wp:effectExtent l="0" t="0" r="0" b="762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D00EF" w:rsidRDefault="00064DFF" w:rsidP="00F964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กระทรวง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45.6pt;margin-top:15.8pt;width:36.45pt;height:65.4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" stroked="f">
                <v:textbox style="layout-flow:vertical;mso-layout-flow-alt:bottom-to-top">
                  <w:txbxContent>
                    <w:p w:rsidR="00064DFF" w:rsidRPr="004D00EF" w:rsidRDefault="00064DFF" w:rsidP="00F964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กระทรวง</w:t>
                      </w:r>
                    </w:p>
                  </w:txbxContent>
                </v:textbox>
              </v:shape>
            </w:pict>
          </mc:Fallback>
        </mc:AlternateContent>
      </w:r>
      <w:r w:rsidR="00CF0792" w:rsidRPr="004F1324">
        <w:rPr>
          <w:rFonts w:ascii="TH SarabunPSK" w:hAnsi="TH SarabunPSK" w:cs="TH SarabunPSK" w:hint="cs"/>
          <w:sz w:val="32"/>
          <w:szCs w:val="32"/>
          <w:cs/>
        </w:rPr>
        <w:t>ส่วนราชการระดับ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>กรม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="008972F9" w:rsidRPr="004F1324">
        <w:rPr>
          <w:rFonts w:ascii="TH SarabunPSK" w:hAnsi="TH SarabunPSK" w:cs="TH SarabunPSK"/>
          <w:sz w:val="32"/>
          <w:szCs w:val="32"/>
          <w:cs/>
        </w:rPr>
        <w:tab/>
      </w:r>
      <w:r w:rsidR="0044531C">
        <w:rPr>
          <w:rFonts w:ascii="TH SarabunPSK" w:hAnsi="TH SarabunPSK" w:cs="TH SarabunPSK"/>
          <w:sz w:val="32"/>
          <w:szCs w:val="32"/>
          <w:cs/>
        </w:rPr>
        <w:t>14</w:t>
      </w:r>
      <w:r w:rsidR="0044531C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032D77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องค์การมหาชน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ED1D65" w:rsidRPr="004F1324">
        <w:rPr>
          <w:rFonts w:ascii="TH SarabunPSK" w:hAnsi="TH SarabunPSK" w:cs="TH SarabunPSK"/>
          <w:sz w:val="32"/>
          <w:szCs w:val="32"/>
        </w:rPr>
        <w:t>56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รัฐวิสาหกิจ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54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8972F9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หน่วยงานของรัฐอื่น ๆ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064DFF">
        <w:rPr>
          <w:rFonts w:ascii="TH SarabunPSK" w:hAnsi="TH SarabunPSK" w:cs="TH SarabunPSK"/>
          <w:sz w:val="32"/>
          <w:szCs w:val="32"/>
        </w:rPr>
        <w:t>19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032D77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กองทุน (นิติบุคคล)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44531C">
        <w:rPr>
          <w:rFonts w:ascii="TH SarabunPSK" w:hAnsi="TH SarabunPSK" w:cs="TH SarabunPSK"/>
          <w:sz w:val="32"/>
          <w:szCs w:val="32"/>
        </w:rPr>
        <w:t>7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83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953ED2" wp14:editId="3597E6D1">
                <wp:simplePos x="0" y="0"/>
                <wp:positionH relativeFrom="column">
                  <wp:posOffset>3143250</wp:posOffset>
                </wp:positionH>
                <wp:positionV relativeFrom="paragraph">
                  <wp:posOffset>58230</wp:posOffset>
                </wp:positionV>
                <wp:extent cx="45719" cy="1543793"/>
                <wp:effectExtent l="0" t="0" r="12065" b="18415"/>
                <wp:wrapNone/>
                <wp:docPr id="4" name="วงเล็บเหลี่ยมขว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43793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วงเล็บเหลี่ยมขวา 4" o:spid="_x0000_s1026" type="#_x0000_t86" style="position:absolute;margin-left:247.5pt;margin-top:4.6pt;width:3.6pt;height:121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" adj="53" strokecolor="#4579b8 [3044]"/>
            </w:pict>
          </mc:Fallback>
        </mc:AlternateConten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จังหวัด</w:t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="006E2732"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76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องค์การบริหารส่วนจังหวัด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76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1F7EA251" wp14:editId="5825AE5A">
                <wp:simplePos x="0" y="0"/>
                <wp:positionH relativeFrom="column">
                  <wp:posOffset>3134222</wp:posOffset>
                </wp:positionH>
                <wp:positionV relativeFrom="paragraph">
                  <wp:posOffset>27305</wp:posOffset>
                </wp:positionV>
                <wp:extent cx="462915" cy="830580"/>
                <wp:effectExtent l="0" t="0" r="0" b="762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D00EF" w:rsidRDefault="00064DFF" w:rsidP="00F9649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พื้นที่จังหวัด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6.8pt;margin-top:2.15pt;width:36.45pt;height:65.4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" stroked="f">
                <v:textbox style="layout-flow:vertical;mso-layout-flow-alt:bottom-to-top">
                  <w:txbxContent>
                    <w:p w:rsidR="00064DFF" w:rsidRPr="004D00EF" w:rsidRDefault="00064DFF" w:rsidP="00F9649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พื้นที่จังหวัด</w:t>
                      </w:r>
                    </w:p>
                  </w:txbxContent>
                </v:textbox>
              </v:shape>
            </w:pict>
          </mc:Fallback>
        </mc:AlternateConten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เทศบาลนคร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30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เทศบาลเมือง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243F7" w:rsidRPr="004F1324">
        <w:rPr>
          <w:rFonts w:ascii="TH SarabunPSK" w:hAnsi="TH SarabunPSK" w:cs="TH SarabunPSK"/>
          <w:sz w:val="32"/>
          <w:szCs w:val="32"/>
          <w:cs/>
        </w:rPr>
        <w:t>1</w:t>
      </w:r>
      <w:r w:rsidR="008243F7" w:rsidRPr="004F1324">
        <w:rPr>
          <w:rFonts w:ascii="TH SarabunPSK" w:hAnsi="TH SarabunPSK" w:cs="TH SarabunPSK"/>
          <w:sz w:val="32"/>
          <w:szCs w:val="32"/>
        </w:rPr>
        <w:t>8</w:t>
      </w:r>
      <w:r w:rsidR="008C0878" w:rsidRPr="004F1324">
        <w:rPr>
          <w:rFonts w:ascii="TH SarabunPSK" w:hAnsi="TH SarabunPSK" w:cs="TH SarabunPSK"/>
          <w:sz w:val="32"/>
          <w:szCs w:val="32"/>
        </w:rPr>
        <w:t>3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เทศบาลตำบล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2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23</w:t>
      </w:r>
      <w:r w:rsidR="008C0878" w:rsidRPr="004F1324">
        <w:rPr>
          <w:rFonts w:ascii="TH SarabunPSK" w:hAnsi="TH SarabunPSK" w:cs="TH SarabunPSK"/>
          <w:sz w:val="32"/>
          <w:szCs w:val="32"/>
        </w:rPr>
        <w:t>6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องค์การบริหารส่วนตำบล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5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="008C0878" w:rsidRPr="004F1324">
        <w:rPr>
          <w:rFonts w:ascii="TH SarabunPSK" w:hAnsi="TH SarabunPSK" w:cs="TH SarabunPSK"/>
          <w:sz w:val="32"/>
          <w:szCs w:val="32"/>
          <w:cs/>
        </w:rPr>
        <w:t>3</w:t>
      </w:r>
      <w:r w:rsidR="008C0878" w:rsidRPr="004F1324">
        <w:rPr>
          <w:rFonts w:ascii="TH SarabunPSK" w:hAnsi="TH SarabunPSK" w:cs="TH SarabunPSK"/>
          <w:sz w:val="32"/>
          <w:szCs w:val="32"/>
        </w:rPr>
        <w:t>25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numPr>
          <w:ilvl w:val="0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 องค์กรปกครองส่วนท้องถิ่นรูปแบบพิเศษ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4F1324">
        <w:rPr>
          <w:rFonts w:ascii="TH SarabunPSK" w:hAnsi="TH SarabunPSK" w:cs="TH SarabunPSK"/>
          <w:sz w:val="32"/>
          <w:szCs w:val="32"/>
          <w:cs/>
        </w:rPr>
        <w:tab/>
      </w:r>
      <w:r w:rsidR="0087159F" w:rsidRPr="004F1324">
        <w:rPr>
          <w:rFonts w:ascii="TH SarabunPSK" w:hAnsi="TH SarabunPSK" w:cs="TH SarabunPSK"/>
          <w:sz w:val="32"/>
          <w:szCs w:val="32"/>
          <w:cs/>
        </w:rPr>
        <w:t>2</w:t>
      </w:r>
      <w:r w:rsidRPr="004F1324">
        <w:rPr>
          <w:rFonts w:ascii="TH SarabunPSK" w:hAnsi="TH SarabunPSK" w:cs="TH SarabunPSK"/>
          <w:sz w:val="32"/>
          <w:szCs w:val="32"/>
          <w:cs/>
        </w:rPr>
        <w:tab/>
        <w:t>หน่วยงาน</w:t>
      </w:r>
    </w:p>
    <w:p w:rsidR="00F9649B" w:rsidRPr="004F1324" w:rsidRDefault="00F9649B" w:rsidP="00F240E4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(องค์กรปกครองส่วนท้องถิ่น รวมทั้งสิ้น </w:t>
      </w:r>
      <w:r w:rsidRPr="004F1324">
        <w:rPr>
          <w:rFonts w:ascii="TH SarabunPSK" w:hAnsi="TH SarabunPSK" w:cs="TH SarabunPSK"/>
          <w:sz w:val="32"/>
          <w:szCs w:val="32"/>
        </w:rPr>
        <w:t xml:space="preserve">7,852 </w:t>
      </w:r>
      <w:r w:rsidRPr="004F1324">
        <w:rPr>
          <w:rFonts w:ascii="TH SarabunPSK" w:hAnsi="TH SarabunPSK" w:cs="TH SarabunPSK"/>
          <w:sz w:val="32"/>
          <w:szCs w:val="32"/>
          <w:cs/>
        </w:rPr>
        <w:t>หน่วยงาน)</w:t>
      </w:r>
    </w:p>
    <w:p w:rsidR="00054096" w:rsidRP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 w:hint="cs"/>
          <w:sz w:val="32"/>
          <w:szCs w:val="32"/>
          <w:cs/>
        </w:rPr>
        <w:t>รายละเอียดหน่วยงานปราก</w:t>
      </w:r>
      <w:r>
        <w:rPr>
          <w:rFonts w:ascii="TH SarabunPSK" w:hAnsi="TH SarabunPSK" w:cs="TH SarabunPSK" w:hint="cs"/>
          <w:sz w:val="32"/>
          <w:szCs w:val="32"/>
          <w:cs/>
        </w:rPr>
        <w:t>ฏ</w:t>
      </w:r>
      <w:r w:rsidRPr="00054096">
        <w:rPr>
          <w:rFonts w:ascii="TH SarabunPSK" w:hAnsi="TH SarabunPSK" w:cs="TH SarabunPSK" w:hint="cs"/>
          <w:sz w:val="32"/>
          <w:szCs w:val="32"/>
          <w:cs/>
        </w:rPr>
        <w:t>ตามภาคผนวก</w:t>
      </w:r>
    </w:p>
    <w:p w:rsid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054096" w:rsidRPr="00054096" w:rsidRDefault="00054096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6E2732" w:rsidRPr="004F1324" w:rsidRDefault="006E2732" w:rsidP="006E2732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ขอบเขตของหน่วยงานภาครัฐ</w:t>
      </w:r>
    </w:p>
    <w:p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องค์กรอิสระ องค์กรอัยการ องค์กรศาล หน่วยงานในสังกัดรัฐสภา กรมหรือเทียบเท่า องค์การมหาชน รัฐวิสาหกิจ หน่วยงานของรัฐอื่น ๆ กองทุน สถาบันอุดมศึกษา</w:t>
      </w:r>
      <w:r w:rsidRPr="000540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โดยเป็นการประเมินในภาพรวมของหน่วยงาน ซึ่งมีขอบเขตการประเมินครอบคลุมการบริหารราชการของหน่วยงาน ประกอบด้วย ส่วนกลางของหน่วยงาน และส่วนราชการในระดับพื้นที่ที่ขึ้นตรงต่อส่วนกลาง</w:t>
      </w:r>
    </w:p>
    <w:p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จังหวัด มีขอบเขตของหน่วยงานโดยเป็นการประเมินในภาพรวมของการบริหารราชการส่วนภูมิภาค</w:t>
      </w:r>
      <w:r w:rsidR="00404FD8" w:rsidRPr="000540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54096">
        <w:rPr>
          <w:rFonts w:ascii="TH SarabunPSK" w:hAnsi="TH SarabunPSK" w:cs="TH SarabunPSK"/>
          <w:sz w:val="32"/>
          <w:szCs w:val="32"/>
          <w:cs/>
        </w:rPr>
        <w:t>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และราชการระดับอำเภอ)</w:t>
      </w:r>
    </w:p>
    <w:p w:rsidR="006E2732" w:rsidRPr="00054096" w:rsidRDefault="006E2732" w:rsidP="006E2732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054096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 มีขอบเขตของหน่วยงานโดยเป็นการประเมินในภาพรวมของการบริหารราชการส่วนท้องถิ่น ซึ่งมีขอบเขตการประเมินครอบคลุมการบริหารราชการขององค์กรปกครองส่วนท้องถิ่น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="00CC503D" w:rsidRPr="00054096">
        <w:rPr>
          <w:rFonts w:ascii="TH SarabunPSK" w:hAnsi="TH SarabunPSK" w:cs="TH SarabunPSK" w:hint="cs"/>
          <w:sz w:val="32"/>
          <w:szCs w:val="32"/>
          <w:cs/>
        </w:rPr>
        <w:t>ในส่วน</w:t>
      </w:r>
      <w:r w:rsidRPr="00054096">
        <w:rPr>
          <w:rFonts w:ascii="TH SarabunPSK" w:hAnsi="TH SarabunPSK" w:cs="TH SarabunPSK"/>
          <w:sz w:val="32"/>
          <w:szCs w:val="32"/>
          <w:cs/>
        </w:rPr>
        <w:t>ข้าราชการ</w:t>
      </w:r>
      <w:r w:rsidR="00CC503D" w:rsidRPr="00054096">
        <w:rPr>
          <w:rFonts w:ascii="TH SarabunPSK" w:hAnsi="TH SarabunPSK" w:cs="TH SarabunPSK"/>
          <w:sz w:val="32"/>
          <w:szCs w:val="32"/>
          <w:cs/>
        </w:rPr>
        <w:t>ฝ่ายบริหาร</w:t>
      </w:r>
      <w:r w:rsidRPr="00054096">
        <w:rPr>
          <w:rFonts w:ascii="TH SarabunPSK" w:hAnsi="TH SarabunPSK" w:cs="TH SarabunPSK"/>
          <w:sz w:val="32"/>
          <w:szCs w:val="32"/>
          <w:cs/>
        </w:rPr>
        <w:t>และ</w:t>
      </w:r>
      <w:r w:rsidR="00CC503D" w:rsidRPr="00054096">
        <w:rPr>
          <w:rFonts w:ascii="TH SarabunPSK" w:hAnsi="TH SarabunPSK" w:cs="TH SarabunPSK" w:hint="cs"/>
          <w:sz w:val="32"/>
          <w:szCs w:val="32"/>
          <w:cs/>
        </w:rPr>
        <w:t>ข้าราชการ</w:t>
      </w:r>
      <w:r w:rsidRPr="00054096">
        <w:rPr>
          <w:rFonts w:ascii="TH SarabunPSK" w:hAnsi="TH SarabunPSK" w:cs="TH SarabunPSK"/>
          <w:sz w:val="32"/>
          <w:szCs w:val="32"/>
          <w:cs/>
        </w:rPr>
        <w:t>ฝ่ายประจำขององค์กรปกครองส่วนท้องถิ่น</w:t>
      </w:r>
    </w:p>
    <w:p w:rsidR="007F7159" w:rsidRPr="004F1324" w:rsidRDefault="006E2732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4F1324">
        <w:rPr>
          <w:rFonts w:ascii="TH SarabunPSK" w:eastAsia="Cordia New" w:hAnsi="TH SarabunPSK" w:cs="TH SarabunPSK"/>
          <w:b/>
          <w:bCs/>
          <w:sz w:val="32"/>
          <w:szCs w:val="32"/>
          <w:cs/>
          <w:lang w:eastAsia="zh-CN"/>
        </w:rPr>
        <w:t>กลุ่มการประเมิน</w:t>
      </w:r>
    </w:p>
    <w:p w:rsidR="003A12A1" w:rsidRPr="004F1324" w:rsidRDefault="006E2732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ในการขับเคลื่อนการประเมิน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>ITA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ได้จำแนกการประเมินออกเป็น </w:t>
      </w:r>
      <w:r w:rsidR="0087159F" w:rsidRPr="004F1324">
        <w:rPr>
          <w:rFonts w:ascii="TH SarabunPSK" w:eastAsia="Cordia New" w:hAnsi="TH SarabunPSK" w:cs="TH SarabunPSK"/>
          <w:sz w:val="32"/>
          <w:szCs w:val="32"/>
          <w:lang w:eastAsia="zh-CN"/>
        </w:rPr>
        <w:t>10</w:t>
      </w:r>
      <w:r w:rsidR="00404FD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 เพื่อให้สามารถดำเนินการประเมินได้พร้อมกันทั่วประเทศ และกำกับติดตามการประเมินให้เป็น</w:t>
      </w:r>
      <w:r w:rsidR="00404FD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ไป</w:t>
      </w:r>
      <w:r w:rsidR="003A12A1" w:rsidRPr="004F1324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ตามกรอบระยะเวลาและเป็นมาตรฐานเดียวกันได้อย่างมีประสิทธิภาพ ดังนี้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ประกอบด้วยจังหวัดและองค์กรปกครองส่วนท้องถิ่นทั้งหมดในจังหวัดชัยนาท นนทบุรี ปทุมธานี พระนครศรีอยุธยา ลพบุรี สมุทรปราการ สระบุรี สิงห์บุรี และอ่างทอง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729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ประกอบด้วยจังหวัดและองค์กรปกครองส่วนท้องถิ่นทั้งหมดในจังหวัดจันทบุรี ฉะเชิงเทรา ชลบุรี (รวมทั้งองค์กรปกครองส่วนท้องถิ่นรูปแบบพิเศษ (เมืองพัทยา)) ตราด นครนายก ปราจีนบุรี ระยอง และสระแก้ว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592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ประกอบด้วยจังหวัดและองค์กรปกครองส่วนท้องถิ่นทั้งหมดในจังหวัดชัยภูมิ นครราชสีมา บุรีรัมย์ ยโสธร ศรีสะ</w:t>
      </w:r>
      <w:proofErr w:type="spellStart"/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เกษ</w:t>
      </w:r>
      <w:proofErr w:type="spellEnd"/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สุรินทร์ อุบลราชธานี และอำนาจเจริญ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475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4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ประกอบด้วยจังหวัดและองค์กรปกครองส่วนท้องถิ่นทั้งหมดในจังหวัดกาฬสินธุ์ ขอนแก่น นครพนม บึงกาฬ มหาสารคาม มุกดาหาร ร้อยเอ็ด เลย สกลนคร หนองคาย หนองบัวลำภู และอุดรธานี </w:t>
      </w:r>
      <w:r w:rsidR="004823AD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br/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</w:t>
      </w:r>
      <w:r w:rsidRPr="00054096">
        <w:rPr>
          <w:rFonts w:ascii="TH SarabunPSK" w:eastAsia="Cordia New" w:hAnsi="TH SarabunPSK" w:cs="TH SarabunPSK"/>
          <w:sz w:val="32"/>
          <w:szCs w:val="32"/>
          <w:lang w:eastAsia="zh-CN"/>
        </w:rPr>
        <w:t>,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512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ประกอบด้วยจังหวัดและองค์กรปกครองส่วนท้องถิ่นทั้งหมดในจังหวัดเชียงราย เชียงใหม่ น่าน แพร่ พะเยา แม่ฮ่องสอน ลำปาง และลำพูน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830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ประกอบด้วยจังหวัดและองค์กรปกครองส่วนท้องถิ่นทั้งหมดในจังหวัดกำแพงเพชร ตาก นครสวรรค์ พิจิตร พิษณุโลก เพชรบูรณ์ สุโขทัย อุตรดิตถ์ และอุทัยธานี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879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ประกอบด้วยจังหวัดและองค์กรปกครองส่วนท้องถิ่นทั้งหมดในจังหวัดกาญจนบุรี นครปฐม ประจวบคีรีขันธ์ เพชรบุรี ราชบุรี สมุทรสงคราม สมุทรสาคร และสุพรรณบุรี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706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ประกอบด้วยจังหวัดและองค์กรปกครองส่วนท้องถิ่นทั้งหมดในจังหวัดกระบี่ ชุมพร นครศรีธรรมราช พังงา ภูเก็ต ระนอง และสุราษฎร์ธานี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573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9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ประกอบด้วยจังหวัดและองค์กรปกครองส่วนท้องถิ่นทั้งหมดในจังหวัดตรัง นราธิวาส ปัตตานี พัทลุง ยะลา สงขลา และสตูล รวม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7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จังหวัด รวมทั้งสิ้น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631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3A12A1" w:rsidRPr="00054096" w:rsidRDefault="003A12A1" w:rsidP="003A12A1">
      <w:pPr>
        <w:spacing w:after="0" w:line="240" w:lineRule="auto"/>
        <w:ind w:firstLine="851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กลุ่ม </w:t>
      </w:r>
      <w:r w:rsidR="0087159F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10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ประกอบด้วยหน่วยงานประเภท องค์กรอิสระ องค์กรศาล องค์กรอัยการ หน่วยงานในสังกัดรัฐสภา กรมหรือเทียบเท่า รัฐวิสาหกิจ องค์การมหาชน กองทุน หน่วยงานของรัฐอื่นๆ สถาบันอุดมศึกษา และองค์กรปกครองส่วนท้องถิ่นรูปแบบพิเศษ (กรุงเทพมหานคร) รวมทั้งสิ้น </w:t>
      </w:r>
      <w:r w:rsidR="00CC503D"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37</w:t>
      </w:r>
      <w:r w:rsidR="00064DFF">
        <w:rPr>
          <w:rFonts w:ascii="TH SarabunPSK" w:eastAsia="Cordia New" w:hAnsi="TH SarabunPSK" w:cs="TH SarabunPSK"/>
          <w:sz w:val="32"/>
          <w:szCs w:val="32"/>
          <w:lang w:eastAsia="zh-CN"/>
        </w:rPr>
        <w:t>8</w:t>
      </w:r>
      <w:r w:rsidRPr="00054096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หน่วยงาน</w:t>
      </w:r>
    </w:p>
    <w:p w:rsidR="002A1D68" w:rsidRPr="004F1324" w:rsidRDefault="002A1D68" w:rsidP="00F240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1D68" w:rsidRPr="004F1324" w:rsidRDefault="002A1D68" w:rsidP="00F240E4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 ระเบียบวิธีการประเมิน</w:t>
      </w:r>
    </w:p>
    <w:p w:rsidR="002A1D68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2.1 แหล่งข้อมูลในการประเมิน</w:t>
      </w:r>
    </w:p>
    <w:p w:rsidR="002A1D68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แหล่งข้อมูลที่ใช้ในการประเมินหน่วยงานภาครัฐแต่ละหน่วยงาน ประกอบไปด้วย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Pr="004F1324">
        <w:rPr>
          <w:rFonts w:ascii="TH SarabunPSK" w:hAnsi="TH SarabunPSK" w:cs="TH SarabunPSK"/>
          <w:sz w:val="32"/>
          <w:szCs w:val="32"/>
          <w:cs/>
        </w:rPr>
        <w:t>แหล่ง ดังนี้</w:t>
      </w:r>
    </w:p>
    <w:p w:rsidR="002A1D68" w:rsidRPr="004F1324" w:rsidRDefault="002A1D68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1) ผู้มีส่วนได้ส่วนเสียภายใน</w:t>
      </w:r>
      <w:r w:rsidR="00404F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หมายถึง บุคลากรของ</w:t>
      </w:r>
      <w:r w:rsidRPr="004F1324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ตั้งแต่ระดับผู้บริหาร ผู้อำนวยการ/หัวหน้า ข้าราชการ/พนักงาน ไปจนถึงลูกจ้าง/พนักงานจ้าง ที่ทำงานให้กับหน่วยงาน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มาเป็นระยะเวลาไม่น้อยกว่า </w:t>
      </w:r>
      <w:r w:rsidRPr="004F1324">
        <w:rPr>
          <w:rFonts w:ascii="TH SarabunPSK" w:hAnsi="TH SarabunPSK" w:cs="TH SarabunPSK"/>
          <w:sz w:val="32"/>
          <w:szCs w:val="32"/>
        </w:rPr>
        <w:t>1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2A1D68" w:rsidRPr="004F1324" w:rsidRDefault="002A1D68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2) </w:t>
      </w:r>
      <w:r w:rsidRPr="004F1324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ผู้มีส่วนได้ส่วนเสียภายนอก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หมายถึง บุคคล นิติบุคคล บริษัทเอกชน หรือหน่วยงานของรัฐอื่นที่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เคย</w:t>
      </w:r>
      <w:r w:rsidRPr="004F1324">
        <w:rPr>
          <w:rFonts w:ascii="TH SarabunPSK" w:hAnsi="TH SarabunPSK" w:cs="TH SarabunPSK"/>
          <w:sz w:val="32"/>
          <w:szCs w:val="32"/>
          <w:cs/>
        </w:rPr>
        <w:t>มารับบริการหรือมาติดต่อตามภารกิจของหน่วยงาน</w:t>
      </w:r>
      <w:r w:rsidR="003A12A1" w:rsidRPr="004F1324">
        <w:rPr>
          <w:rFonts w:ascii="TH SarabunPSK" w:hAnsi="TH SarabunPSK" w:cs="TH SarabunPSK"/>
          <w:sz w:val="32"/>
          <w:szCs w:val="32"/>
          <w:cs/>
        </w:rPr>
        <w:t>ภาครัฐ</w:t>
      </w:r>
      <w:r w:rsidR="00F75B25" w:rsidRPr="004F1324">
        <w:rPr>
          <w:rFonts w:ascii="TH SarabunPSK" w:hAnsi="TH SarabunPSK" w:cs="TH SarabunPSK" w:hint="cs"/>
          <w:sz w:val="32"/>
          <w:szCs w:val="32"/>
          <w:cs/>
        </w:rPr>
        <w:t xml:space="preserve"> นับตั้งแต่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ในปี พ.ศ. </w:t>
      </w:r>
      <w:r w:rsidRPr="004F1324">
        <w:rPr>
          <w:rFonts w:ascii="TH SarabunPSK" w:hAnsi="TH SarabunPSK" w:cs="TH SarabunPSK"/>
          <w:sz w:val="32"/>
          <w:szCs w:val="32"/>
        </w:rPr>
        <w:t>2563</w:t>
      </w:r>
      <w:r w:rsidR="00F75B25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F75B25" w:rsidRPr="004F1324">
        <w:rPr>
          <w:rFonts w:ascii="TH SarabunPSK" w:hAnsi="TH SarabunPSK" w:cs="TH SarabunPSK" w:hint="cs"/>
          <w:sz w:val="32"/>
          <w:szCs w:val="32"/>
          <w:cs/>
        </w:rPr>
        <w:t>เป็นต้นมา</w:t>
      </w:r>
    </w:p>
    <w:p w:rsidR="005A16C7" w:rsidRPr="004F1324" w:rsidRDefault="002A1D68" w:rsidP="005403A1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3) </w:t>
      </w:r>
      <w:r w:rsidRPr="004F1324">
        <w:rPr>
          <w:rFonts w:ascii="TH SarabunPSK" w:hAnsi="TH SarabunPSK" w:cs="TH SarabunPSK"/>
          <w:sz w:val="32"/>
          <w:szCs w:val="32"/>
          <w:cs/>
        </w:rPr>
        <w:t>เว็บไซต์ หมายถึง เว็บไซต์หลักของหน่วยงานภาครัฐที่ใช้ในการสื่อสารต่อสาธารณะ</w:t>
      </w:r>
    </w:p>
    <w:p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</w:t>
      </w:r>
      <w:r w:rsidRPr="004F1324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เครื่องมือในการประเมิน</w:t>
      </w:r>
    </w:p>
    <w:p w:rsidR="005403A1" w:rsidRPr="004F1324" w:rsidRDefault="005403A1" w:rsidP="005403A1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เครื่องมือในการประเมิน จะประกอบไปด้วย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Pr="004F1324">
        <w:rPr>
          <w:rFonts w:ascii="TH SarabunPSK" w:hAnsi="TH SarabunPSK" w:cs="TH SarabunPSK"/>
          <w:sz w:val="32"/>
          <w:szCs w:val="32"/>
          <w:cs/>
        </w:rPr>
        <w:t>เครื่องมือเพื่อเก็บข้อมูลจากแต่ละแหล่งข้อมูล ดังนี้</w:t>
      </w:r>
    </w:p>
    <w:p w:rsidR="00A27B96" w:rsidRPr="004F1324" w:rsidRDefault="005403A1" w:rsidP="00561AA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4F1324">
        <w:rPr>
          <w:rFonts w:ascii="TH SarabunPSK" w:hAnsi="TH SarabunPSK" w:cs="TH SarabunPSK"/>
          <w:sz w:val="32"/>
          <w:szCs w:val="32"/>
        </w:rPr>
        <w:t xml:space="preserve">Internal Integrity and Transparency Assessment: IIT)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มีวัตถุประสงค์เพื่อเก็บข้อมูลจากผู้มีส่วนได้ส่วนเสียภายใน โดยเป็นการประเมินระดับการรับรู้ของผู้มีส่วนได้ส่วนเสียภายในที่มีต่อหน่วยงานตนเอง ใน </w:t>
      </w:r>
      <w:r w:rsidRPr="004F1324">
        <w:rPr>
          <w:rFonts w:ascii="TH SarabunPSK" w:hAnsi="TH SarabunPSK" w:cs="TH SarabunPSK"/>
          <w:sz w:val="32"/>
          <w:szCs w:val="32"/>
        </w:rPr>
        <w:t xml:space="preserve">5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ได้แก่ ตัวชี้วัดการปฏิบัติหน้าที่ ตัวชี้วัดการใช้งบประมาณ ตัวชี้วัดการใช้อำนาจ ตัวชี้วัดการใช้ทรัพย์สินของราชการ และตัวชี้วัดการแก้ไขปัญหาการทุจริต</w:t>
      </w:r>
    </w:p>
    <w:p w:rsidR="005403A1" w:rsidRPr="004F1324" w:rsidRDefault="005403A1" w:rsidP="005403A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Pr="004F1324">
        <w:rPr>
          <w:rFonts w:ascii="TH SarabunPSK" w:hAnsi="TH SarabunPSK" w:cs="TH SarabunPSK"/>
          <w:sz w:val="32"/>
          <w:szCs w:val="32"/>
        </w:rPr>
        <w:t>External Integrity and Transparency Assessment: EIT)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เป็นแบบวัดที่ให้ผู้ตอบเลือกตัวเลือกคำตอบตามการรับรู้ของตนเอง โดย</w:t>
      </w:r>
      <w:r w:rsidRPr="004F1324">
        <w:rPr>
          <w:rFonts w:ascii="TH SarabunPSK" w:hAnsi="TH SarabunPSK" w:cs="TH SarabunPSK"/>
          <w:sz w:val="32"/>
          <w:szCs w:val="32"/>
          <w:cs/>
        </w:rPr>
        <w:t>มีวัตถุประสงค์เพื่อเก็บข้อมูลจากผู้มีส่วนได้ส่วนเสียภายนอก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โดยเป็นการประเมินระดับการรับรู้ของผู้มีส่วนได้ส่วนเสียภายนอก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ที่มีต่อหน่วยงานที่ประเมิน ใน </w:t>
      </w:r>
      <w:r w:rsidRPr="004F1324">
        <w:rPr>
          <w:rFonts w:ascii="TH SarabunPSK" w:hAnsi="TH SarabunPSK" w:cs="TH SarabunPSK"/>
          <w:sz w:val="32"/>
          <w:szCs w:val="32"/>
        </w:rPr>
        <w:t xml:space="preserve">3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ได้แก่ ตัวชี้วัดคุณภาพการดำเนินงาน ตัวชี้วัดประสิทธิภาพการสื่อสาร และตัวชี้วัดการปรับปรุงระบบการทำงาน</w:t>
      </w:r>
    </w:p>
    <w:p w:rsidR="005403A1" w:rsidRPr="004F1324" w:rsidRDefault="005403A1" w:rsidP="005403A1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แบบตรวจการเปิดเผยข้อมูลสาธารณะ (</w:t>
      </w:r>
      <w:r w:rsidR="009F1E6F" w:rsidRPr="004F1324">
        <w:rPr>
          <w:rFonts w:ascii="TH SarabunPSK" w:hAnsi="TH SarabunPSK" w:cs="TH SarabunPSK"/>
          <w:sz w:val="32"/>
          <w:szCs w:val="32"/>
        </w:rPr>
        <w:t>Open Data Integ</w:t>
      </w:r>
      <w:r w:rsidRPr="004F1324">
        <w:rPr>
          <w:rFonts w:ascii="TH SarabunPSK" w:hAnsi="TH SarabunPSK" w:cs="TH SarabunPSK"/>
          <w:sz w:val="32"/>
          <w:szCs w:val="32"/>
        </w:rPr>
        <w:t xml:space="preserve">rity and Transparency Assessment: OIT)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เป็นแบบวัดที่ให้ผู้ตอบ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="009F1E6F" w:rsidRPr="004F1324">
        <w:rPr>
          <w:rFonts w:ascii="TH SarabunPSK" w:hAnsi="TH SarabunPSK" w:cs="TH SarabunPSK"/>
          <w:sz w:val="32"/>
          <w:szCs w:val="32"/>
          <w:cs/>
        </w:rPr>
        <w:t>ตอบมี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ไม่มี</w:t>
      </w:r>
      <w:r w:rsidR="009F1E6F" w:rsidRPr="004F1324">
        <w:rPr>
          <w:rFonts w:ascii="TH SarabunPSK" w:hAnsi="TH SarabunPSK" w:cs="TH SarabunPSK" w:hint="cs"/>
          <w:sz w:val="32"/>
          <w:szCs w:val="32"/>
          <w:cs/>
        </w:rPr>
        <w:t>การเปิดเผยข้อมูล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 xml:space="preserve"> พร้อมทั้งระบุ </w:t>
      </w:r>
      <w:r w:rsidR="00561AAA" w:rsidRPr="004F1324">
        <w:rPr>
          <w:rFonts w:ascii="TH SarabunPSK" w:hAnsi="TH SarabunPSK" w:cs="TH SarabunPSK"/>
          <w:sz w:val="32"/>
          <w:szCs w:val="32"/>
        </w:rPr>
        <w:t xml:space="preserve">URL 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เพื่อเชื่อมโยงไปสู่แหล่งที่อยู่ของ</w:t>
      </w:r>
      <w:r w:rsidR="002E638A" w:rsidRPr="004F1324">
        <w:rPr>
          <w:rFonts w:ascii="TH SarabunPSK" w:hAnsi="TH SarabunPSK" w:cs="TH SarabunPSK" w:hint="cs"/>
          <w:sz w:val="32"/>
          <w:szCs w:val="32"/>
          <w:cs/>
        </w:rPr>
        <w:t>การเปิดเผย</w:t>
      </w:r>
      <w:r w:rsidR="00561AAA" w:rsidRPr="004F1324">
        <w:rPr>
          <w:rFonts w:ascii="TH SarabunPSK" w:hAnsi="TH SarabunPSK" w:cs="TH SarabunPSK"/>
          <w:sz w:val="32"/>
          <w:szCs w:val="32"/>
          <w:cs/>
        </w:rPr>
        <w:t>ข้อมูล</w:t>
      </w:r>
      <w:r w:rsidR="00561AAA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A0605C" w:rsidRPr="004F1324">
        <w:rPr>
          <w:rFonts w:ascii="TH SarabunPSK" w:hAnsi="TH SarabunPSK" w:cs="TH SarabunPSK"/>
          <w:sz w:val="32"/>
          <w:szCs w:val="32"/>
          <w:cs/>
        </w:rPr>
        <w:t>และระบุคำอธิบายเพิ่มเติมประกอบคำตอบ โดย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มีวัตถุประสงค์เพื่อเก็บข้อมูลจากเว็บไซต์ของหน่วยงาน โดยเป็นการประเมินระดับการเปิดเผยข้อมูลต่อสาธารณะของหน่วยงานเพื่อให้ประชาชนสามารถเข้าถึงข้อมูลในเว็บไซต์หลักของหน่วยงานได้ ใน </w:t>
      </w:r>
      <w:r w:rsidRPr="004F1324">
        <w:rPr>
          <w:rFonts w:ascii="TH SarabunPSK" w:hAnsi="TH SarabunPSK" w:cs="TH SarabunPSK"/>
          <w:sz w:val="32"/>
          <w:szCs w:val="32"/>
        </w:rPr>
        <w:t xml:space="preserve">2 </w:t>
      </w:r>
      <w:r w:rsidR="002469B2" w:rsidRPr="004F1324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ได้แก่ ตัวชี้วัดการเปิดเผยข้อมูล (ประกอบด้วย </w:t>
      </w:r>
      <w:r w:rsidRPr="004F1324">
        <w:rPr>
          <w:rFonts w:ascii="TH SarabunPSK" w:hAnsi="TH SarabunPSK" w:cs="TH SarabunPSK"/>
          <w:sz w:val="32"/>
          <w:szCs w:val="32"/>
        </w:rPr>
        <w:t>5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ตัวชี้วัดย่อย ได้แก่ ข้อมูลพื้นฐาน การบริหารงาน การบริหารเงินงบประมาณ การบริหารและพัฒนาทรัพยากรบุคคล และการส่งเสริมความโปร่งใส) และตัวชี้วัดการป้องกันการทุจริต (ประกอบด้วย </w:t>
      </w:r>
      <w:r w:rsidRPr="004F1324">
        <w:rPr>
          <w:rFonts w:ascii="TH SarabunPSK" w:hAnsi="TH SarabunPSK" w:cs="TH SarabunPSK"/>
          <w:sz w:val="32"/>
          <w:szCs w:val="32"/>
        </w:rPr>
        <w:t>2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ตัวชี้วัดย่อย ได้แก่ การดำเนินการเพื่อป้องกันการทุจริต และมาตรการภายในเพื่อป้องกันการทุจริต)</w:t>
      </w:r>
    </w:p>
    <w:p w:rsidR="00ED2534" w:rsidRPr="004F1324" w:rsidRDefault="00ED2534" w:rsidP="00F240E4">
      <w:pPr>
        <w:pStyle w:val="a3"/>
        <w:tabs>
          <w:tab w:val="left" w:pos="1134"/>
        </w:tabs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2.</w:t>
      </w:r>
      <w:r w:rsidR="005403A1"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กลุ่มตัวอย่าง</w:t>
      </w:r>
      <w:r w:rsidR="005403A1" w:rsidRPr="004F1324">
        <w:rPr>
          <w:rFonts w:ascii="TH SarabunPSK" w:hAnsi="TH SarabunPSK" w:cs="TH SarabunPSK"/>
          <w:b/>
          <w:bCs/>
          <w:sz w:val="36"/>
          <w:szCs w:val="36"/>
          <w:cs/>
        </w:rPr>
        <w:t>ในการเก็บรวบรวมข้อมูล</w:t>
      </w:r>
    </w:p>
    <w:p w:rsidR="00ED2534" w:rsidRPr="004F1324" w:rsidRDefault="00ED253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กลุ่มตัวอย่างสำหรับการเก็บข้อมูลจากแต่ละเครื่องมือในการประเมิน ดังนี้</w:t>
      </w:r>
    </w:p>
    <w:p w:rsidR="002E638A" w:rsidRPr="00DA2066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1) </w:t>
      </w:r>
      <w:r w:rsidRPr="004F1324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ผู้มีส่วนได้ส่วนเสียภายใน</w:t>
      </w:r>
      <w:r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การกำหนดขนาดกลุ่มตัวอย่างขั้นต่ำ จำนวนร้อยละ 10 ของจำนวนผู้มีส่วนได้ส่วนเสียภายใน แต่จะต้องมีจำนวนไม่น้อยกว่า 30 ตัวอย่าง กรณีหน่วยงานมีผู้มีส่วนได้ส่วนเสียภายในจำนวน</w:t>
      </w:r>
      <w:r w:rsidR="007D2F5F">
        <w:rPr>
          <w:rFonts w:ascii="TH SarabunPSK" w:hAnsi="TH SarabunPSK" w:cs="TH SarabunPSK"/>
          <w:sz w:val="32"/>
          <w:szCs w:val="32"/>
          <w:cs/>
        </w:rPr>
        <w:t>น้อยกว่า 30 คน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ให้เก็บข้อมูลจากผู้มีส่วนได้ส่วนเสียภายในทั้งหมด </w:t>
      </w:r>
      <w:r w:rsidR="00DA2066">
        <w:rPr>
          <w:rFonts w:ascii="TH SarabunPSK" w:hAnsi="TH SarabunPSK" w:cs="TH SarabunPSK" w:hint="cs"/>
          <w:sz w:val="32"/>
          <w:szCs w:val="32"/>
          <w:cs/>
        </w:rPr>
        <w:t xml:space="preserve">กรณีหน่วยงานมีผู้มีส่วนได้ส่วนเสียภายในจำนวนมากกว่า </w:t>
      </w:r>
      <w:r w:rsidR="00DA2066">
        <w:rPr>
          <w:rFonts w:ascii="TH SarabunPSK" w:hAnsi="TH SarabunPSK" w:cs="TH SarabunPSK"/>
          <w:sz w:val="32"/>
          <w:szCs w:val="32"/>
        </w:rPr>
        <w:t xml:space="preserve">4,000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คน</w:t>
      </w:r>
      <w:r w:rsidR="00DA2066">
        <w:rPr>
          <w:rFonts w:ascii="TH SarabunPSK" w:hAnsi="TH SarabunPSK" w:cs="TH SarabunPSK" w:hint="cs"/>
          <w:sz w:val="32"/>
          <w:szCs w:val="32"/>
          <w:cs/>
        </w:rPr>
        <w:t xml:space="preserve"> ให้เก็บข้อมูลจากผู้มีส่วนได้ส่วนเสียภายในไม่น้อยกว่า </w:t>
      </w:r>
      <w:r w:rsidR="00DA2066">
        <w:rPr>
          <w:rFonts w:ascii="TH SarabunPSK" w:hAnsi="TH SarabunPSK" w:cs="TH SarabunPSK"/>
          <w:sz w:val="32"/>
          <w:szCs w:val="32"/>
        </w:rPr>
        <w:t xml:space="preserve">400 </w:t>
      </w:r>
      <w:r w:rsidR="00DA2066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:rsidR="002E638A" w:rsidRPr="004F1324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2)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การกำหนดขนาดกลุ่มตัวอย่างขั้นต่ำ จำนวนร้อยละ 10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ของจำนวนผู้มีส่วนได้ส่วนเสียภายนอก แต่จะต้องมีจำนวนไม่น้อยกว่า 30 ตัวอย่าง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>กรณีหน่</w:t>
      </w:r>
      <w:r w:rsidR="00077704">
        <w:rPr>
          <w:rFonts w:ascii="TH SarabunPSK" w:hAnsi="TH SarabunPSK" w:cs="TH SarabunPSK"/>
          <w:sz w:val="32"/>
          <w:szCs w:val="32"/>
          <w:cs/>
        </w:rPr>
        <w:t>วยงานมีผู้มีส่วนได้ส่วนเสียภาย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>จำนวน</w:t>
      </w:r>
      <w:r w:rsidR="007D2F5F">
        <w:rPr>
          <w:rFonts w:ascii="TH SarabunPSK" w:hAnsi="TH SarabunPSK" w:cs="TH SarabunPSK"/>
          <w:sz w:val="32"/>
          <w:szCs w:val="32"/>
          <w:cs/>
        </w:rPr>
        <w:t>น้อยกว่า 30 คน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 xml:space="preserve"> ให้เก็บข้อมูลจากผู</w:t>
      </w:r>
      <w:r w:rsidR="00077704">
        <w:rPr>
          <w:rFonts w:ascii="TH SarabunPSK" w:hAnsi="TH SarabunPSK" w:cs="TH SarabunPSK"/>
          <w:sz w:val="32"/>
          <w:szCs w:val="32"/>
          <w:cs/>
        </w:rPr>
        <w:t>้มีส่วนได้ส่วนเสียภาย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นอก</w:t>
      </w:r>
      <w:r w:rsidR="007D2F5F" w:rsidRPr="004F1324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กรณีหน่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วยงานมีผู้มีส่วนได้ส่วนเสียภายนอก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จำนวนมากกว่า </w:t>
      </w:r>
      <w:r w:rsidR="007D2F5F">
        <w:rPr>
          <w:rFonts w:ascii="TH SarabunPSK" w:hAnsi="TH SarabunPSK" w:cs="TH SarabunPSK"/>
          <w:sz w:val="32"/>
          <w:szCs w:val="32"/>
        </w:rPr>
        <w:t xml:space="preserve">4,000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คน ให้เก็บข้</w:t>
      </w:r>
      <w:r w:rsidR="00077704">
        <w:rPr>
          <w:rFonts w:ascii="TH SarabunPSK" w:hAnsi="TH SarabunPSK" w:cs="TH SarabunPSK" w:hint="cs"/>
          <w:sz w:val="32"/>
          <w:szCs w:val="32"/>
          <w:cs/>
        </w:rPr>
        <w:t>อมูลจากผู้มีส่วนได้ส่วนเสียภายนอก</w:t>
      </w:r>
      <w:r w:rsidR="007D2F5F">
        <w:rPr>
          <w:rFonts w:ascii="TH SarabunPSK" w:hAnsi="TH SarabunPSK" w:cs="TH SarabunPSK" w:hint="cs"/>
          <w:sz w:val="32"/>
          <w:szCs w:val="32"/>
          <w:cs/>
        </w:rPr>
        <w:t xml:space="preserve">ไม่น้อยกว่า </w:t>
      </w:r>
      <w:r w:rsidR="007D2F5F">
        <w:rPr>
          <w:rFonts w:ascii="TH SarabunPSK" w:hAnsi="TH SarabunPSK" w:cs="TH SarabunPSK"/>
          <w:sz w:val="32"/>
          <w:szCs w:val="32"/>
        </w:rPr>
        <w:t xml:space="preserve">400 </w:t>
      </w:r>
      <w:r w:rsidR="007D2F5F">
        <w:rPr>
          <w:rFonts w:ascii="TH SarabunPSK" w:hAnsi="TH SarabunPSK" w:cs="TH SarabunPSK" w:hint="cs"/>
          <w:sz w:val="32"/>
          <w:szCs w:val="32"/>
          <w:cs/>
        </w:rPr>
        <w:t>ตัวอย่าง</w:t>
      </w:r>
    </w:p>
    <w:p w:rsidR="00ED2534" w:rsidRPr="004F1324" w:rsidRDefault="00ED2534" w:rsidP="005403A1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3) </w:t>
      </w:r>
      <w:r w:rsidRPr="004F1324">
        <w:rPr>
          <w:rFonts w:ascii="TH SarabunPSK" w:hAnsi="TH SarabunPSK" w:cs="TH SarabunPSK"/>
          <w:sz w:val="32"/>
          <w:szCs w:val="32"/>
          <w:cs/>
        </w:rPr>
        <w:t>เว็บไซต์ของหน่วยงาน เก็บข้อม</w:t>
      </w:r>
      <w:r w:rsidR="00A0605C" w:rsidRPr="004F1324">
        <w:rPr>
          <w:rFonts w:ascii="TH SarabunPSK" w:hAnsi="TH SarabunPSK" w:cs="TH SarabunPSK"/>
          <w:sz w:val="32"/>
          <w:szCs w:val="32"/>
          <w:cs/>
        </w:rPr>
        <w:t>ูลจากเว็บไซต์หลักของหน่วยงานทุกหน่วยงาน</w:t>
      </w:r>
    </w:p>
    <w:p w:rsidR="00F9649B" w:rsidRPr="004F1324" w:rsidRDefault="00F9649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36FBB" w:rsidRPr="004F1324" w:rsidRDefault="002A1D6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  <w:cs/>
        </w:rPr>
        <w:t>2.4 การเก็บรวบรวมข้อมูล</w:t>
      </w:r>
    </w:p>
    <w:p w:rsidR="00D36FBB" w:rsidRPr="004F1324" w:rsidRDefault="00ED253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การเก็บรวบรวมข้อมูล สำหรับแต่ละเครื่องมือการประเมิน</w:t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 xml:space="preserve"> จะดำเนินการผ่าน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="005F1662" w:rsidRPr="004F1324">
        <w:rPr>
          <w:rFonts w:ascii="TH SarabunPSK" w:hAnsi="TH SarabunPSK" w:cs="TH SarabunPSK"/>
          <w:sz w:val="32"/>
          <w:szCs w:val="32"/>
        </w:rPr>
        <w:t xml:space="preserve">Integrity and Transparency Assessment System: ITAS) </w:t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>ซึ่งเป็นศูนย์กลางในการเก็บรวบรวมข้อมูลที่สามารถบริหารจัดการข้อมูลได้อย่างรวดเร็ว และทำให้การดำเนินการประเมินสามารถทำได้อย่างรวดเร็วและ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="005F1662" w:rsidRPr="004F1324">
        <w:rPr>
          <w:rFonts w:ascii="TH SarabunPSK" w:hAnsi="TH SarabunPSK" w:cs="TH SarabunPSK"/>
          <w:sz w:val="32"/>
          <w:szCs w:val="32"/>
          <w:cs/>
        </w:rPr>
        <w:t>เป็นมาตรฐานเดียวกันทั่วประเทศ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912D17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IIT </w:t>
      </w:r>
      <w:r w:rsidR="00ED2534" w:rsidRPr="004F1324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="00912D17" w:rsidRPr="004F1324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:rsidR="006D14EB" w:rsidRPr="00DA2066" w:rsidRDefault="00912D17" w:rsidP="006D14EB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DA2066">
        <w:rPr>
          <w:rFonts w:ascii="TH SarabunPSK" w:hAnsi="TH SarabunPSK" w:cs="TH SarabunPSK" w:hint="cs"/>
          <w:sz w:val="32"/>
          <w:szCs w:val="32"/>
          <w:cs/>
        </w:rPr>
        <w:t>นำเข้าข้อมูล</w:t>
      </w:r>
      <w:r w:rsidR="00D25E30" w:rsidRPr="00DA2066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ผู้มีส่วนได้ส่วนเสียภายใน</w:t>
      </w:r>
      <w:r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A206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A206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ED2534" w:rsidRPr="00DA2066">
        <w:rPr>
          <w:rFonts w:ascii="TH SarabunPSK" w:hAnsi="TH SarabunPSK" w:cs="TH SarabunPSK"/>
          <w:sz w:val="32"/>
          <w:szCs w:val="32"/>
          <w:cs/>
        </w:rPr>
        <w:t>หน่วยงานระบุจำนวนของผู้มีส่วนได้ส่</w:t>
      </w:r>
      <w:r w:rsidR="009F5358">
        <w:rPr>
          <w:rFonts w:ascii="TH SarabunPSK" w:hAnsi="TH SarabunPSK" w:cs="TH SarabunPSK"/>
          <w:sz w:val="32"/>
          <w:szCs w:val="32"/>
          <w:cs/>
        </w:rPr>
        <w:t>วนเสีย</w:t>
      </w:r>
      <w:r w:rsidR="009F5358" w:rsidRPr="006B5375">
        <w:rPr>
          <w:rFonts w:ascii="TH SarabunPSK" w:hAnsi="TH SarabunPSK" w:cs="TH SarabunPSK"/>
          <w:sz w:val="32"/>
          <w:szCs w:val="32"/>
          <w:cs/>
        </w:rPr>
        <w:t>ภายใน</w:t>
      </w:r>
      <w:r w:rsidR="00ED2534" w:rsidRPr="006B5375">
        <w:rPr>
          <w:rFonts w:ascii="TH SarabunPSK" w:hAnsi="TH SarabunPSK" w:cs="TH SarabunPSK"/>
          <w:sz w:val="32"/>
          <w:szCs w:val="32"/>
          <w:cs/>
        </w:rPr>
        <w:t xml:space="preserve">ลงในระบบ </w:t>
      </w:r>
      <w:r w:rsidR="00DF03C5" w:rsidRPr="006B5375">
        <w:rPr>
          <w:rFonts w:ascii="TH SarabunPSK" w:hAnsi="TH SarabunPSK" w:cs="TH SarabunPSK"/>
          <w:sz w:val="32"/>
          <w:szCs w:val="32"/>
        </w:rPr>
        <w:t>ITAS</w:t>
      </w:r>
      <w:r w:rsidR="006B5375" w:rsidRPr="006B5375">
        <w:rPr>
          <w:rFonts w:ascii="TH SarabunPSK" w:hAnsi="TH SarabunPSK" w:cs="TH SarabunPSK"/>
          <w:sz w:val="32"/>
          <w:szCs w:val="32"/>
        </w:rPr>
        <w:t xml:space="preserve"> </w:t>
      </w:r>
      <w:r w:rsidR="006B5375" w:rsidRPr="006B5375">
        <w:rPr>
          <w:rFonts w:ascii="TH SarabunPSK" w:hAnsi="TH SarabunPSK" w:cs="TH SarabunPSK" w:hint="cs"/>
          <w:sz w:val="32"/>
          <w:szCs w:val="32"/>
          <w:cs/>
        </w:rPr>
        <w:t xml:space="preserve">ที่ทำงานให้กับหน่วยงานภาครัฐมาเป็นระยะเวลาไม่น้อยกว่า </w:t>
      </w:r>
      <w:r w:rsidR="006B5375" w:rsidRPr="006B5375">
        <w:rPr>
          <w:rFonts w:ascii="TH SarabunPSK" w:hAnsi="TH SarabunPSK" w:cs="TH SarabunPSK"/>
          <w:sz w:val="32"/>
          <w:szCs w:val="32"/>
        </w:rPr>
        <w:t>1</w:t>
      </w:r>
      <w:r w:rsidR="006B5375" w:rsidRPr="006B5375">
        <w:rPr>
          <w:rFonts w:ascii="TH SarabunPSK" w:hAnsi="TH SarabunPSK" w:cs="TH SarabunPSK" w:hint="cs"/>
          <w:sz w:val="32"/>
          <w:szCs w:val="32"/>
          <w:cs/>
        </w:rPr>
        <w:t xml:space="preserve"> ปี นับถึงวันที่นำเข้าข้อมูล</w:t>
      </w:r>
      <w:r w:rsidR="006B5375">
        <w:rPr>
          <w:rFonts w:ascii="TH SarabunPSK" w:hAnsi="TH SarabunPSK" w:cs="TH SarabunPSK" w:hint="cs"/>
          <w:sz w:val="32"/>
          <w:szCs w:val="32"/>
          <w:cs/>
        </w:rPr>
        <w:t xml:space="preserve">ลงในระบบ </w:t>
      </w:r>
      <w:r w:rsidR="006B5375">
        <w:rPr>
          <w:rFonts w:ascii="TH SarabunPSK" w:hAnsi="TH SarabunPSK" w:cs="TH SarabunPSK"/>
          <w:sz w:val="32"/>
          <w:szCs w:val="32"/>
        </w:rPr>
        <w:t>ITAS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 xml:space="preserve"> (ผู้ดูแลระบบ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เป็น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ผู้กรอกข้อมูลและผู้บริหารจะต้องตรวจสอบและ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อนุมัติข้อมูล</w:t>
      </w:r>
      <w:r w:rsidR="009F5358">
        <w:rPr>
          <w:rFonts w:ascii="TH SarabunPSK" w:hAnsi="TH SarabunPSK" w:cs="TH SarabunPSK" w:hint="cs"/>
          <w:sz w:val="32"/>
          <w:szCs w:val="32"/>
          <w:cs/>
        </w:rPr>
        <w:t xml:space="preserve">ในระบบ </w:t>
      </w:r>
      <w:r w:rsidR="009F5358">
        <w:rPr>
          <w:rFonts w:ascii="TH SarabunPSK" w:hAnsi="TH SarabunPSK" w:cs="TH SarabunPSK"/>
          <w:sz w:val="32"/>
          <w:szCs w:val="32"/>
        </w:rPr>
        <w:t>ITAS</w:t>
      </w:r>
      <w:r w:rsidR="00DF03C5" w:rsidRPr="00DA2066">
        <w:rPr>
          <w:rFonts w:ascii="TH SarabunPSK" w:hAnsi="TH SarabunPSK" w:cs="TH SarabunPSK"/>
          <w:sz w:val="32"/>
          <w:szCs w:val="32"/>
          <w:cs/>
        </w:rPr>
        <w:t>)</w:t>
      </w:r>
      <w:r w:rsidR="006B537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D14EB" w:rsidRPr="00DA2066" w:rsidRDefault="001C20D5" w:rsidP="00817086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D25E30" w:rsidRPr="00DA2066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D25E30" w:rsidRPr="00DA2066">
        <w:rPr>
          <w:rFonts w:ascii="TH SarabunPSK" w:hAnsi="TH SarabunPSK" w:cs="TH SarabunPSK"/>
          <w:sz w:val="32"/>
          <w:szCs w:val="32"/>
        </w:rPr>
        <w:t>IIT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17086" w:rsidRPr="00DA2066">
        <w:rPr>
          <w:rFonts w:ascii="TH SarabunPSK" w:hAnsi="TH SarabunPSK" w:cs="TH SarabunPSK"/>
          <w:sz w:val="32"/>
          <w:szCs w:val="32"/>
          <w:cs/>
        </w:rPr>
        <w:t>ให้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หน่วยงานนำ </w:t>
      </w:r>
      <w:r w:rsidR="001573F4" w:rsidRPr="00DA2066">
        <w:rPr>
          <w:rFonts w:ascii="TH SarabunPSK" w:hAnsi="TH SarabunPSK" w:cs="TH SarabunPSK"/>
          <w:sz w:val="32"/>
          <w:szCs w:val="32"/>
        </w:rPr>
        <w:t xml:space="preserve">URL 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1573F4" w:rsidRPr="00DA2066">
        <w:rPr>
          <w:rFonts w:ascii="TH SarabunPSK" w:hAnsi="TH SarabunPSK" w:cs="TH SarabunPSK"/>
          <w:sz w:val="32"/>
          <w:szCs w:val="32"/>
        </w:rPr>
        <w:t>QR code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 xml:space="preserve">ช่องทางการเข้าตอบแบบสำรวจ </w:t>
      </w:r>
      <w:r w:rsidR="00912D17" w:rsidRPr="00DA2066">
        <w:rPr>
          <w:rFonts w:ascii="TH SarabunPSK" w:hAnsi="TH SarabunPSK" w:cs="TH SarabunPSK"/>
          <w:sz w:val="32"/>
          <w:szCs w:val="32"/>
        </w:rPr>
        <w:t xml:space="preserve">IIT 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73F4" w:rsidRPr="00DA2066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ไปเผยแพร่และประชาสัมพันธ์แก่ผู้มีส่วนได้ส่วนเสียภายในของหน่วยงาน </w:t>
      </w:r>
      <w:r w:rsidR="00912D17" w:rsidRPr="00DA206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หน่วยงาน</w:t>
      </w:r>
      <w:r w:rsidR="006D14EB" w:rsidRPr="00DA2066">
        <w:rPr>
          <w:rFonts w:ascii="TH SarabunPSK" w:hAnsi="TH SarabunPSK" w:cs="TH SarabunPSK" w:hint="cs"/>
          <w:sz w:val="32"/>
          <w:szCs w:val="32"/>
          <w:cs/>
        </w:rPr>
        <w:t>ควร</w:t>
      </w:r>
      <w:r w:rsidR="00912D17" w:rsidRPr="00DA2066">
        <w:rPr>
          <w:rFonts w:ascii="TH SarabunPSK" w:hAnsi="TH SarabunPSK" w:cs="TH SarabunPSK"/>
          <w:sz w:val="32"/>
          <w:szCs w:val="32"/>
          <w:cs/>
        </w:rPr>
        <w:t>คำนึงถึงช่องทางการเผยแพร่ที่ผู้มีส่วนได้ส่วนเสียภายในจะสามารถเข้าถึงได้อย่างสะดวกและการเผยแพร่ครอบคลุมทั่วถึงทุกส่วนงานและทุกระดับของหน่วยงาน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 </w:t>
      </w:r>
      <w:r w:rsidR="004A69C7" w:rsidRPr="00DA2066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ผู้มีส่วนได้ส่วนเสียภายในจะเข้ามาตอบแบบสำรวจ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IIT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ด้วยตนเองผ่านทาง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URL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A69C7" w:rsidRPr="00DA2066">
        <w:rPr>
          <w:rFonts w:ascii="TH SarabunPSK" w:hAnsi="TH SarabunPSK" w:cs="TH SarabunPSK"/>
          <w:sz w:val="32"/>
          <w:szCs w:val="32"/>
        </w:rPr>
        <w:t>QR code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 xml:space="preserve"> ซึ่งจะเป็นการตอบเข้าสู่ระบบ 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ITAS </w:t>
      </w:r>
      <w:r w:rsidR="004A69C7" w:rsidRPr="00DA2066">
        <w:rPr>
          <w:rFonts w:ascii="TH SarabunPSK" w:hAnsi="TH SarabunPSK" w:cs="TH SarabunPSK"/>
          <w:sz w:val="32"/>
          <w:szCs w:val="32"/>
          <w:cs/>
        </w:rPr>
        <w:t>โดยตรง</w:t>
      </w:r>
      <w:r w:rsidR="004A69C7" w:rsidRPr="00DA2066">
        <w:rPr>
          <w:rFonts w:ascii="TH SarabunPSK" w:hAnsi="TH SarabunPSK" w:cs="TH SarabunPSK"/>
          <w:sz w:val="32"/>
          <w:szCs w:val="32"/>
        </w:rPr>
        <w:t xml:space="preserve"> </w:t>
      </w:r>
    </w:p>
    <w:p w:rsidR="006D14EB" w:rsidRPr="004F1324" w:rsidRDefault="006D14EB" w:rsidP="006D14EB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หากหน่วยงานมีข้อสงสัยเกี่ยวกับแนวทางการปฏิบัติ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F1324">
        <w:rPr>
          <w:rFonts w:ascii="TH SarabunPSK" w:hAnsi="TH SarabunPSK" w:cs="TH SarabunPSK"/>
          <w:sz w:val="32"/>
          <w:szCs w:val="32"/>
          <w:cs/>
        </w:rPr>
        <w:t>สอบถามและขอรับคำแนะนำ</w:t>
      </w:r>
      <w:r w:rsidRPr="009F5358">
        <w:rPr>
          <w:rFonts w:ascii="TH SarabunPSK" w:hAnsi="TH SarabunPSK" w:cs="TH SarabunPSK"/>
          <w:spacing w:val="-4"/>
          <w:sz w:val="32"/>
          <w:szCs w:val="32"/>
          <w:cs/>
        </w:rPr>
        <w:t>จากคณะที่ปรึกษาการประเมินเพื่อให้ดำเนินการให้ถูกต้อง รวมไปถึงคณะที่ปรึกษาการประเมิน</w:t>
      </w:r>
      <w:r w:rsidR="00404FD8" w:rsidRPr="009F5358">
        <w:rPr>
          <w:rFonts w:ascii="TH SarabunPSK" w:hAnsi="TH SarabunPSK" w:cs="TH SarabunPSK" w:hint="cs"/>
          <w:spacing w:val="-4"/>
          <w:sz w:val="32"/>
          <w:szCs w:val="32"/>
          <w:cs/>
        </w:rPr>
        <w:t>อาจ</w:t>
      </w:r>
      <w:r w:rsidRPr="009F5358">
        <w:rPr>
          <w:rFonts w:ascii="TH SarabunPSK" w:hAnsi="TH SarabunPSK" w:cs="TH SarabunPSK"/>
          <w:spacing w:val="-4"/>
          <w:sz w:val="32"/>
          <w:szCs w:val="32"/>
          <w:cs/>
        </w:rPr>
        <w:t>มีการสอบทาน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>หรือสุ่มตรวจสอบ</w:t>
      </w:r>
      <w:r w:rsidRPr="004F1324">
        <w:rPr>
          <w:rFonts w:ascii="TH SarabunPSK" w:hAnsi="TH SarabunPSK" w:cs="TH SarabunPSK"/>
          <w:sz w:val="32"/>
          <w:szCs w:val="32"/>
          <w:cs/>
        </w:rPr>
        <w:t>การดำเนินการของหน่วยงานให้เป็นไปตามแนวทางที่กำหนด</w:t>
      </w:r>
      <w:r w:rsidR="00B1091F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เพื่อให้การเก็บรวบรวมข้อมูลแบบ </w:t>
      </w:r>
      <w:r w:rsidR="00B1091F" w:rsidRPr="004F1324">
        <w:rPr>
          <w:rFonts w:ascii="TH SarabunPSK" w:hAnsi="TH SarabunPSK" w:cs="TH SarabunPSK"/>
          <w:sz w:val="32"/>
          <w:szCs w:val="32"/>
        </w:rPr>
        <w:t xml:space="preserve">IIT </w:t>
      </w:r>
      <w:r w:rsidR="00B1091F" w:rsidRPr="004F1324">
        <w:rPr>
          <w:rFonts w:ascii="TH SarabunPSK" w:hAnsi="TH SarabunPSK" w:cs="TH SarabunPSK" w:hint="cs"/>
          <w:sz w:val="32"/>
          <w:szCs w:val="32"/>
          <w:cs/>
        </w:rPr>
        <w:t>ได้ข้อมูลที่มีคุณภาพและสามารถสะท้อนผลของหน่วยงานได้ตามหลักทางวิชาการมากที่สุด</w:t>
      </w:r>
    </w:p>
    <w:p w:rsidR="004A69C7" w:rsidRPr="004F1324" w:rsidRDefault="001C20D5" w:rsidP="006D14EB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C4B40E" wp14:editId="183C78B8">
                <wp:simplePos x="0" y="0"/>
                <wp:positionH relativeFrom="column">
                  <wp:posOffset>0</wp:posOffset>
                </wp:positionH>
                <wp:positionV relativeFrom="paragraph">
                  <wp:posOffset>35237</wp:posOffset>
                </wp:positionV>
                <wp:extent cx="5779375" cy="854710"/>
                <wp:effectExtent l="0" t="0" r="12065" b="2159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37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D14E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#1</w:t>
                            </w:r>
                          </w:p>
                          <w:p w:rsidR="00064DFF" w:rsidRPr="004F1324" w:rsidRDefault="00064DFF" w:rsidP="00404FD8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การเก็บรวบรวมข้อมูลแบบ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หน่วยงาน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กำกับติดตามและส่งเสริมให้ผู้มีส่วนได้ส่วนเสียภายในเข้ามาตอบตามระยะเวลาที่กำหนดให้ได้มากที่สุด และไม่น้อยกว่าจำนวนกลุ่มตัวอย่างขั้นต่ำตามที่กำหนด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64DFF" w:rsidRPr="004F1324" w:rsidRDefault="00064DFF" w:rsidP="006D14EB">
                            <w:pPr>
                              <w:tabs>
                                <w:tab w:val="left" w:pos="0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64DFF" w:rsidRPr="004F1324" w:rsidRDefault="00064DFF" w:rsidP="006D14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2.75pt;width:455.05pt;height:6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">
                <v:textbox>
                  <w:txbxContent>
                    <w:p w:rsidR="00064DFF" w:rsidRPr="004F1324" w:rsidRDefault="00064DFF" w:rsidP="006D14EB">
                      <w:pPr>
                        <w:tabs>
                          <w:tab w:val="left" w:pos="0"/>
                        </w:tabs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#1</w:t>
                      </w:r>
                    </w:p>
                    <w:p w:rsidR="00064DFF" w:rsidRPr="004F1324" w:rsidRDefault="00064DFF" w:rsidP="00404FD8">
                      <w:p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การเก็บรวบรวมข้อมูลแบบ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หน่วยงาน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กำกับติดตามและส่งเสริมให้ผู้มีส่วนได้ส่วนเสียภายในเข้ามาตอบตามระยะเวลาที่กำหนดให้ได้มากที่สุด และไม่น้อยกว่าจำนวนกลุ่มตัวอย่างขั้นต่ำตามที่กำหนด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64DFF" w:rsidRPr="004F1324" w:rsidRDefault="00064DFF" w:rsidP="006D14EB">
                      <w:pPr>
                        <w:tabs>
                          <w:tab w:val="left" w:pos="0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64DFF" w:rsidRPr="004F1324" w:rsidRDefault="00064DFF" w:rsidP="006D14EB"/>
                  </w:txbxContent>
                </v:textbox>
              </v:shape>
            </w:pict>
          </mc:Fallback>
        </mc:AlternateContent>
      </w:r>
    </w:p>
    <w:p w:rsidR="006D14EB" w:rsidRPr="004F1324" w:rsidRDefault="006D14EB" w:rsidP="006D14EB">
      <w:pPr>
        <w:tabs>
          <w:tab w:val="left" w:pos="0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D14EB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t xml:space="preserve"> </w:t>
      </w:r>
    </w:p>
    <w:p w:rsidR="006D14EB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6D14EB" w:rsidRPr="004F1324" w:rsidRDefault="001C20D5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60ACB6" wp14:editId="0BCE7FC9">
                <wp:simplePos x="0" y="0"/>
                <wp:positionH relativeFrom="column">
                  <wp:posOffset>-213756</wp:posOffset>
                </wp:positionH>
                <wp:positionV relativeFrom="paragraph">
                  <wp:posOffset>95003</wp:posOffset>
                </wp:positionV>
                <wp:extent cx="6266815" cy="4848225"/>
                <wp:effectExtent l="0" t="0" r="635" b="28575"/>
                <wp:wrapNone/>
                <wp:docPr id="466" name="กลุ่ม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848225"/>
                          <a:chOff x="0" y="0"/>
                          <a:chExt cx="6267247" cy="4848510"/>
                        </a:xfrm>
                      </wpg:grpSpPr>
                      <wps:wsp>
                        <wps:cNvPr id="42" name="ตัวเชื่อมต่อตรง 42"/>
                        <wps:cNvCnPr/>
                        <wps:spPr>
                          <a:xfrm>
                            <a:off x="4724400" y="942975"/>
                            <a:ext cx="0" cy="18192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1924050"/>
                            <a:ext cx="1457122" cy="559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E7120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ให้คำปรึกษาหรือข้อแนะนำ</w:t>
                              </w:r>
                            </w:p>
                            <w:p w:rsidR="00064DFF" w:rsidRPr="001C2A66" w:rsidRDefault="00064DFF" w:rsidP="00E7120A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แนวทางการปฏิบัติ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ตัวเชื่อมต่อตรง 41"/>
                        <wps:cNvCnPr/>
                        <wps:spPr>
                          <a:xfrm>
                            <a:off x="876300" y="952500"/>
                            <a:ext cx="0" cy="33381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ตัวเชื่อมต่อตรง 43"/>
                        <wps:cNvCnPr/>
                        <wps:spPr>
                          <a:xfrm>
                            <a:off x="3162300" y="685800"/>
                            <a:ext cx="0" cy="265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วงรี 9"/>
                        <wps:cNvSpPr/>
                        <wps:spPr>
                          <a:xfrm>
                            <a:off x="2819400" y="114300"/>
                            <a:ext cx="684668" cy="72244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F635EF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cs/>
                                </w:rPr>
                              </w:pPr>
                              <w:r w:rsidRPr="00F635E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IIT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50" y="1924050"/>
                            <a:ext cx="2041126" cy="5238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1C2A66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ระบุจำนวน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  <w:p w:rsidR="00064DFF" w:rsidRPr="001C2A6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(กรอกข้อมูลพร้อมตรวจสอบและอนุมัติ)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2552700"/>
                            <a:ext cx="2059592" cy="5290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A27B9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ระบบ 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ITAS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จะ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แสดงช่องทางการเข้าตอบแบบสำรวจ </w:t>
                              </w:r>
                              <w:r w:rsidRPr="00A27B9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IIT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3095625"/>
                            <a:ext cx="2000250" cy="784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1C2A66" w:rsidRDefault="00064DFF" w:rsidP="00A55B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หน่วยงาน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นำ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URL 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หรือ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QR code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เผยแพร่และประชาสัมพันธ์ในช่องทางประชาสัมพันธ์ภายในหน่วยงาน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0" y="4352925"/>
                            <a:ext cx="1866919" cy="494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532C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  <w:p w:rsidR="00064DFF" w:rsidRPr="001C2A66" w:rsidRDefault="00064DFF" w:rsidP="00532CE7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เข้าตอบ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ผ่าน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URL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หรือ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ลูกศรเชื่อมต่อแบบตรง 17"/>
                        <wps:cNvCnPr/>
                        <wps:spPr>
                          <a:xfrm>
                            <a:off x="876300" y="4286250"/>
                            <a:ext cx="1781358" cy="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วงรี 19"/>
                        <wps:cNvSpPr/>
                        <wps:spPr>
                          <a:xfrm>
                            <a:off x="762000" y="2085975"/>
                            <a:ext cx="22600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วงรี 10"/>
                        <wps:cNvSpPr/>
                        <wps:spPr>
                          <a:xfrm>
                            <a:off x="2724169" y="3847842"/>
                            <a:ext cx="942937" cy="925859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F9649B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  <w:t>ผู้มีส่วนได้ส่วนเสียภายใน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สี่เหลี่ยมผืนผ้า 24"/>
                        <wps:cNvSpPr/>
                        <wps:spPr>
                          <a:xfrm>
                            <a:off x="0" y="0"/>
                            <a:ext cx="6245225" cy="4848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วงรี 14"/>
                        <wps:cNvSpPr/>
                        <wps:spPr>
                          <a:xfrm>
                            <a:off x="4324350" y="1085850"/>
                            <a:ext cx="796925" cy="77914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A55B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ตัวเชื่อมต่อตรง 40"/>
                        <wps:cNvCnPr/>
                        <wps:spPr>
                          <a:xfrm>
                            <a:off x="876300" y="952500"/>
                            <a:ext cx="38481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วงรี 16"/>
                        <wps:cNvSpPr/>
                        <wps:spPr>
                          <a:xfrm>
                            <a:off x="514350" y="1085850"/>
                            <a:ext cx="728345" cy="7118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A55B18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วงรี 454"/>
                        <wps:cNvSpPr/>
                        <wps:spPr>
                          <a:xfrm>
                            <a:off x="762000" y="2628900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วงรี 455"/>
                        <wps:cNvSpPr/>
                        <wps:spPr>
                          <a:xfrm>
                            <a:off x="762000" y="3295650"/>
                            <a:ext cx="22598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วงรี 456"/>
                        <wps:cNvSpPr/>
                        <wps:spPr>
                          <a:xfrm>
                            <a:off x="1704986" y="4162425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วงรี 457"/>
                        <wps:cNvSpPr/>
                        <wps:spPr>
                          <a:xfrm>
                            <a:off x="4610100" y="2047875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39764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2467097"/>
                            <a:ext cx="142557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1C2A66" w:rsidRDefault="00064DFF" w:rsidP="00B1091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สอบทานการดำเนินการของหน่วยงานให้ถูกต้อง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5" name="วงรี 465"/>
                        <wps:cNvSpPr/>
                        <wps:spPr>
                          <a:xfrm>
                            <a:off x="4619625" y="2628900"/>
                            <a:ext cx="225425" cy="23812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B1091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66" o:spid="_x0000_s1029" style="position:absolute;left:0;text-align:left;margin-left:-16.85pt;margin-top:7.5pt;width:493.45pt;height:381.75pt;z-index:251659264" coordsize="62672,4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">
                <v:line id="ตัวเชื่อมต่อตรง 42" o:spid="_x0000_s1030" style="position:absolute;visibility:visible;mso-wrap-style:square" from="47244,9429" to="47244,27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kGcYAAADbAAAADwAAAGRycy9kb3ducmV2LnhtbESPQWsCMRSE70L/Q3hCb5pVrJWtUaRQ&#10;aasetB709ti87i7dvKxJdLf/3giCx2FmvmGm89ZU4kLOl5YVDPoJCOLM6pJzBfufj94EhA/IGivL&#10;pOCfPMxnT50ppto2vKXLLuQiQtinqKAIoU6l9FlBBn3f1sTR+7XOYIjS5VI7bCLcVHKYJGNpsOS4&#10;UGBN7wVlf7uzUXDYLPfH5uu0rRfj1+/J6rR+cWev1HO3XbyBCNSGR/je/tQKRkO4fYk/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eJBnGAAAA2wAAAA8AAAAAAAAA&#10;AAAAAAAAoQIAAGRycy9kb3ducmV2LnhtbFBLBQYAAAAABAAEAPkAAACUAwAAAAA=&#10;" strokecolor="#00b050"/>
                <v:shape id="_x0000_s1031" type="#_x0000_t202" style="position:absolute;left:48101;top:19240;width:14571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Og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jM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DoDBAAAA2wAAAA8AAAAAAAAAAAAAAAAAmAIAAGRycy9kb3du&#10;cmV2LnhtbFBLBQYAAAAABAAEAPUAAACGAwAAAAA=&#10;" stroked="f">
                  <v:textbox>
                    <w:txbxContent>
                      <w:p w:rsidR="00064DFF" w:rsidRDefault="00064DFF" w:rsidP="00E7120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ให้คำปรึกษาหรือข้อแนะนำ</w:t>
                        </w:r>
                      </w:p>
                      <w:p w:rsidR="00064DFF" w:rsidRPr="001C2A66" w:rsidRDefault="00064DFF" w:rsidP="00E7120A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แนวทางการปฏิบัติ</w:t>
                        </w:r>
                      </w:p>
                    </w:txbxContent>
                  </v:textbox>
                </v:shape>
                <v:line id="ตัวเชื่อมต่อตรง 41" o:spid="_x0000_s1032" style="position:absolute;visibility:visible;mso-wrap-style:square" from="8763,9525" to="8763,4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N3HsQAAADbAAAADwAAAGRycy9kb3ducmV2LnhtbESPUWsCMRCE3wv9D2ELfas5tYpejSIF&#10;QWpf1P6A7WW9O7xsrslWz/56UxB8HGbmG2a26FyjThRi7dlAv5eBIi68rbk08LVfvUxARUG22Hgm&#10;AxeKsJg/Pswwt/7MWzrtpFQJwjFHA5VIm2sdi4ocxp5viZN38MGhJBlKbQOeE9w1epBlY+2w5rRQ&#10;YUvvFRXH3a8z8LP5XMfLdzOQ8ejv4xiWk6kMozHPT93yDZRQJ/fwrb22Bl77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3cexAAAANsAAAAPAAAAAAAAAAAA&#10;AAAAAKECAABkcnMvZG93bnJldi54bWxQSwUGAAAAAAQABAD5AAAAkgMAAAAA&#10;" strokecolor="#4579b8 [3044]"/>
                <v:line id="ตัวเชื่อมต่อตรง 43" o:spid="_x0000_s1033" style="position:absolute;visibility:visible;mso-wrap-style:square" from="31623,6858" to="31623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1M8s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gN4f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UzyxAAAANsAAAAPAAAAAAAAAAAA&#10;AAAAAKECAABkcnMvZG93bnJldi54bWxQSwUGAAAAAAQABAD5AAAAkgMAAAAA&#10;" strokecolor="#4579b8 [3044]"/>
                <v:oval id="วงรี 9" o:spid="_x0000_s1034" style="position:absolute;left:28194;top:1143;width:6846;height:7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ii9sEA&#10;AADaAAAADwAAAGRycy9kb3ducmV2LnhtbESPQWvCQBSE7wX/w/KEXqRu7CFo6ipFEEXsodEf8Mg+&#10;s6HZtyH71PTfdwWhx2FmvmGW68G36kZ9bAIbmE0zUMRVsA3XBs6n7dscVBRki21gMvBLEdar0csS&#10;Cxvu/E23UmqVIBwLNOBEukLrWDnyGKehI07eJfQeJcm+1rbHe4L7Vr9nWa49NpwWHHa0cVT9lFdv&#10;4IvL3QT5GPLcXQ75uRNPYo15HQ+fH6CEBvkPP9t7a2ABjyvpBu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IovbBAAAA2gAAAA8AAAAAAAAAAAAAAAAAmAIAAGRycy9kb3du&#10;cmV2LnhtbFBLBQYAAAAABAAEAPUAAACGAwAAAAA=&#10;" fillcolor="#7030a0" strokecolor="#7030a0" strokeweight="2pt">
                  <v:textbox>
                    <w:txbxContent>
                      <w:p w:rsidR="00064DFF" w:rsidRPr="00F635EF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cs/>
                          </w:rPr>
                        </w:pPr>
                        <w:r w:rsidRPr="00F635EF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IIT</w:t>
                        </w:r>
                      </w:p>
                    </w:txbxContent>
                  </v:textbox>
                </v:oval>
                <v:shape id="_x0000_s1035" type="#_x0000_t202" style="position:absolute;left:11239;top:19240;width:20411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64DFF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 w:rsidRPr="001C2A66">
                          <w:rPr>
                            <w:rFonts w:ascii="TH SarabunPSK" w:hAnsi="TH SarabunPSK" w:cs="TH SarabunPSK"/>
                            <w:cs/>
                          </w:rPr>
                          <w:t>ระบุจำนวน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ผู้มีส่วนได้ส่วนเสียภายใน</w:t>
                        </w:r>
                      </w:p>
                      <w:p w:rsidR="00064DFF" w:rsidRPr="001C2A6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(กรอกข้อมูลพร้อมตรวจสอบและอนุมัติ)</w:t>
                        </w:r>
                      </w:p>
                    </w:txbxContent>
                  </v:textbox>
                </v:shape>
                <v:shape id="_x0000_s1036" type="#_x0000_t202" style="position:absolute;left:10953;top:25527;width:20596;height:5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<v:textbox>
                    <w:txbxContent>
                      <w:p w:rsidR="00064DFF" w:rsidRPr="00A27B9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A27B9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ระบบ 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ITAS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จะ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แสดงช่องทางการเข้าตอบแบบสำรวจ </w:t>
                        </w:r>
                        <w:r w:rsidRPr="00A27B96">
                          <w:rPr>
                            <w:rFonts w:ascii="TH SarabunPSK" w:hAnsi="TH SarabunPSK" w:cs="TH SarabunPSK"/>
                            <w:sz w:val="28"/>
                          </w:rPr>
                          <w:t>IIT</w:t>
                        </w:r>
                      </w:p>
                    </w:txbxContent>
                  </v:textbox>
                </v:shape>
                <v:shape id="_x0000_s1037" type="#_x0000_t202" style="position:absolute;left:10858;top:30956;width:20003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Y5cEA&#10;AADbAAAADwAAAGRycy9kb3ducmV2LnhtbERPzWrCQBC+F/oOyxS8lLqpaGyjm1ALitekPsCYHZNg&#10;djZkVxPfvisI3ubj+511NppWXKl3jWUFn9MIBHFpdcOVgsPf9uMLhPPIGlvLpOBGDrL09WWNibYD&#10;53QtfCVCCLsEFdTed4mUrqzJoJvajjhwJ9sb9AH2ldQ9DiHctHIWRbE02HBoqLGj35rKc3ExCk77&#10;4X3xPRx3/rDM5/EGm+XR3pSavI0/KxCeRv8UP9x7HeYv4P5LOEC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WWOXBAAAA2wAAAA8AAAAAAAAAAAAAAAAAmAIAAGRycy9kb3du&#10;cmV2LnhtbFBLBQYAAAAABAAEAPUAAACGAwAAAAA=&#10;" stroked="f">
                  <v:textbox>
                    <w:txbxContent>
                      <w:p w:rsidR="00064DFF" w:rsidRPr="001C2A66" w:rsidRDefault="00064DFF" w:rsidP="00A55B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หน่วยงาน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นำ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URL 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หรือ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QR code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เผยแพร่และประชาสัมพันธ์ในช่องทางประชาสัมพันธ์ภายในหน่วยงาน</w:t>
                        </w:r>
                      </w:p>
                    </w:txbxContent>
                  </v:textbox>
                </v:shape>
                <v:shape id="_x0000_s1038" type="#_x0000_t202" style="position:absolute;left:8572;top:43529;width:18669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064DFF" w:rsidRDefault="00064DFF" w:rsidP="00532CE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ผู้มีส่วนได้ส่วนเสียภายใน</w:t>
                        </w:r>
                      </w:p>
                      <w:p w:rsidR="00064DFF" w:rsidRPr="001C2A66" w:rsidRDefault="00064DFF" w:rsidP="00532CE7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เข้าตอบ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ผ่าน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URL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หรือ </w:t>
                        </w:r>
                        <w:r w:rsidRPr="009F5358">
                          <w:rPr>
                            <w:rFonts w:ascii="TH SarabunPSK" w:hAnsi="TH SarabunPSK" w:cs="TH SarabunPSK"/>
                            <w:sz w:val="28"/>
                          </w:rPr>
                          <w:t>QR code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17" o:spid="_x0000_s1039" type="#_x0000_t32" style="position:absolute;left:8763;top:42862;width:17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HaosEAAADbAAAADwAAAGRycy9kb3ducmV2LnhtbERPS2vCQBC+C/0PyxR6000rsSG6igSC&#10;vTYqtLdpdkyC2dmQ3Tz677uFQm/z8T1nd5hNK0bqXWNZwfMqAkFcWt1wpeByzpcJCOeRNbaWScE3&#10;OTjsHxY7TLWd+J3GwlcihLBLUUHtfZdK6cqaDLqV7YgDd7O9QR9gX0nd4xTCTStfomgjDTYcGmrs&#10;KKupvBeDUbC+fc2nxB9lkn/YbBjiOL7mn0o9Pc7HLQhPs/8X/7nfdJj/Cr+/hAP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sdqiwQAAANsAAAAPAAAAAAAAAAAAAAAA&#10;AKECAABkcnMvZG93bnJldi54bWxQSwUGAAAAAAQABAD5AAAAjwMAAAAA&#10;" strokecolor="#4579b8 [3044]">
                  <v:stroke endarrow="open"/>
                </v:shape>
                <v:oval id="วงรี 19" o:spid="_x0000_s1040" style="position:absolute;left:7620;top:20859;width:2260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wtMMA&#10;AADbAAAADwAAAGRycy9kb3ducmV2LnhtbERPTWvCQBC9C/0Pywi96UYRralrqCmFUihS9eJtzE6T&#10;YHY23d3G9N93BcHbPN7nrLLeNKIj52vLCibjBARxYXXNpYLD/m30BMIHZI2NZVLwRx6y9cNgham2&#10;F/6ibhdKEUPYp6igCqFNpfRFRQb92LbEkfu2zmCI0JVSO7zEcNPIaZLMpcGaY0OFLeUVFefdr1FQ&#10;nGabxU+7x/KVzp/bmfs4dvlcqcdh//IMIlAf7uKb+13H+Uu4/h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wtMMAAADbAAAADwAAAAAAAAAAAAAAAACYAgAAZHJzL2Rv&#10;d25yZXYueG1sUEsFBgAAAAAEAAQA9QAAAIgDAAAAAA==&#10;" fillcolor="#1f497d [3215]" stroked="f" strokeweight="2pt">
                  <v:textbox>
                    <w:txbxContent>
                      <w:p w:rsidR="00064DFF" w:rsidRPr="001C2A66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10" o:spid="_x0000_s1041" style="position:absolute;left:27241;top:38478;width:9430;height:9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nbMMA&#10;AADbAAAADwAAAGRycy9kb3ducmV2LnhtbESPQWsCMRCF7wX/Q5hCbzVbD0W2RhFREBRK06XnYTPu&#10;Lm4mSxJ1/fedg+BthvfmvW8Wq9H36koxdYENfEwLUMR1cB03Bqrf3fscVMrIDvvAZOBOCVbLycsC&#10;Sxdu/ENXmxslIZxKNNDmPJRap7olj2kaBmLRTiF6zLLGRruINwn3vZ4Vxaf22LE0tDjQpqX6bC/e&#10;wOn4XcR9Xx2GS2XtzI7zbfd3NObtdVx/gco05qf5cb13gi/08os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+nbMMAAADbAAAADwAAAAAAAAAAAAAAAACYAgAAZHJzL2Rv&#10;d25yZXYueG1sUEsFBgAAAAAEAAQA9QAAAIgDAAAAAA==&#10;" fillcolor="#c0504d [3205]" strokecolor="#c0504d [3205]" strokeweight="2pt">
                  <v:textbox>
                    <w:txbxContent>
                      <w:p w:rsidR="00064DFF" w:rsidRPr="00E7120A" w:rsidRDefault="00064DFF" w:rsidP="00F9649B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cs/>
                          </w:rPr>
                          <w:t>ผู้มีส่วนได้ส่วนเสียภายใน</w:t>
                        </w:r>
                      </w:p>
                    </w:txbxContent>
                  </v:textbox>
                </v:oval>
                <v:rect id="สี่เหลี่ยมผืนผ้า 24" o:spid="_x0000_s1042" style="position:absolute;width:62452;height:48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YxcMA&#10;AADbAAAADwAAAGRycy9kb3ducmV2LnhtbESPQYvCMBSE78L+h/AWvGlq1WWpRtkVBBEvusLi7dE8&#10;22rzEpqo9d8bQfA4zMw3zHTemlpcqfGVZQWDfgKCOLe64kLB/m/Z+wbhA7LG2jIpuJOH+eyjM8VM&#10;2xtv6boLhYgQ9hkqKENwmZQ+L8mg71tHHL2jbQyGKJtC6gZvEW5qmSbJlzRYcVwo0dGipPy8uxgF&#10;J+9+7wN/Wuvz/8buDwenh+lYqe5n+zMBEagN7/CrvdIK0h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MYxcMAAADbAAAADwAAAAAAAAAAAAAAAACYAgAAZHJzL2Rv&#10;d25yZXYueG1sUEsFBgAAAAAEAAQA9QAAAIgDAAAAAA==&#10;" filled="f" strokecolor="#1f497d [3215]" strokeweight="1pt"/>
                <v:oval id="วงรี 14" o:spid="_x0000_s1043" style="position:absolute;left:43243;top:10858;width:7969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Z1sIA&#10;AADbAAAADwAAAGRycy9kb3ducmV2LnhtbERP3WrCMBS+H+wdwhG8m6lTRu2MMgaKsA5stwc4a87a&#10;sOakNNHWt18Ewbvz8f2e9Xa0rThT741jBfNZAoK4ctpwreD7a/eUgvABWWPrmBRcyMN28/iwxky7&#10;gQs6l6EWMYR9hgqaELpMSl81ZNHPXEccuV/XWwwR9rXUPQ4x3LbyOUlepEXDsaHBjt4bqv7Kk1Uw&#10;utxgYX/MIR1Wy/xj8Xncm5VS08n49goi0Bju4pv7oOP8JVx/i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YZnWwgAAANsAAAAPAAAAAAAAAAAAAAAAAJgCAABkcnMvZG93&#10;bnJldi54bWxQSwUGAAAAAAQABAD1AAAAhwMAAAAA&#10;" fillcolor="#00b050" strokecolor="#00b050" strokeweight="2pt">
                  <v:textbox>
                    <w:txbxContent>
                      <w:p w:rsidR="00064DFF" w:rsidRPr="00E7120A" w:rsidRDefault="00064DFF" w:rsidP="00A55B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oval>
                <v:line id="ตัวเชื่อมต่อตรง 40" o:spid="_x0000_s1044" style="position:absolute;visibility:visible;mso-wrap-style:square" from="8763,9525" to="47244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/ShcEAAADbAAAADwAAAGRycy9kb3ducmV2LnhtbERPzWoCMRC+C32HMAVvmq1/2K1RRCiI&#10;9aL2Aaab6e7iZrImU1379M2h4PHj+1+sOteoK4VYezbwMsxAERfe1lwa+Dy9D+agoiBbbDyTgTtF&#10;WC2fegvMrb/xga5HKVUK4ZijgUqkzbWORUUO49C3xIn79sGhJBhKbQPeUrhr9CjLZtphzamhwpY2&#10;FRXn448zcPnYb+P9qxnJbPq7O4f1/FXG0Zj+c7d+AyXUyUP8795aA5O0Pn1JP0Av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T9KFwQAAANsAAAAPAAAAAAAAAAAAAAAA&#10;AKECAABkcnMvZG93bnJldi54bWxQSwUGAAAAAAQABAD5AAAAjwMAAAAA&#10;" strokecolor="#4579b8 [3044]"/>
                <v:oval id="วงรี 16" o:spid="_x0000_s1045" style="position:absolute;left:5143;top:10858;width:7283;height:7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nFL4A&#10;AADbAAAADwAAAGRycy9kb3ducmV2LnhtbERPSwrCMBDdC94hjOBGNFVUpBpFBEEFF34OMDRjU2wm&#10;pYlab28Ewd083ncWq8aW4km1LxwrGA4SEMSZ0wXnCq6XbX8GwgdkjaVjUvAmD6tlu7XAVLsXn+h5&#10;DrmIIexTVGBCqFIpfWbIoh+4ijhyN1dbDBHWudQ1vmK4LeUoSabSYsGxwWBFG0PZ/fywCorDZWf9&#10;fjLLe6eJ2RxGx3FPH5Xqdpr1HESgJvzFP/dOx/lT+P4S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eJxS+AAAA2wAAAA8AAAAAAAAAAAAAAAAAmAIAAGRycy9kb3ducmV2&#10;LnhtbFBLBQYAAAAABAAEAPUAAACDAwAAAAA=&#10;" fillcolor="#1f497d [3215]" strokecolor="#243f60 [1604]" strokeweight="2pt">
                  <v:textbox>
                    <w:txbxContent>
                      <w:p w:rsidR="00064DFF" w:rsidRPr="00E7120A" w:rsidRDefault="00064DFF" w:rsidP="00A55B18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หน่วยงาน</w:t>
                        </w:r>
                      </w:p>
                    </w:txbxContent>
                  </v:textbox>
                </v:oval>
                <v:oval id="วงรี 454" o:spid="_x0000_s1046" style="position:absolute;left:7620;top:26289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bJMYA&#10;AADcAAAADwAAAGRycy9kb3ducmV2LnhtbESPT2vCQBTE7wW/w/KE3urGkqpEV7EWQYQi/rl4e2af&#10;STD7Nt3dxvTbu4VCj8PM/IaZLTpTi5acrywrGA4SEMS51RUXCk7H9csEhA/IGmvLpOCHPCzmvacZ&#10;ZtreeU/tIRQiQthnqKAMocmk9HlJBv3ANsTRu1pnMETpCqkd3iPc1PI1SUbSYMVxocSGViXlt8O3&#10;UZBf0vfxV3PE4oNun7vUbc/taqTUc79bTkEE6sJ/+K+90QrStxR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ObJMYAAADcAAAADwAAAAAAAAAAAAAAAACYAgAAZHJz&#10;L2Rvd25yZXYueG1sUEsFBgAAAAAEAAQA9QAAAIsDAAAAAA==&#10;" fillcolor="#1f497d [3215]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5" o:spid="_x0000_s1047" style="position:absolute;left:7620;top:32956;width:225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+v8YA&#10;AADcAAAADwAAAGRycy9kb3ducmV2LnhtbESPT2vCQBTE70K/w/IKvemmEv8QXaW1CKUgperF2zP7&#10;mgSzb+PuGtNv3xUEj8PM/IaZLztTi5acrywreB0kIIhzqysuFOx36/4UhA/IGmvLpOCPPCwXT705&#10;Ztpe+YfabShEhLDPUEEZQpNJ6fOSDPqBbYij92udwRClK6R2eI1wU8thkoylwYrjQokNrUrKT9uL&#10;UZAf0/fJudlh8UGnzXfqvg7taqzUy3P3NgMRqAuP8L39qRWkoxHczs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8+v8YAAADcAAAADwAAAAAAAAAAAAAAAACYAgAAZHJz&#10;L2Rvd25yZXYueG1sUEsFBgAAAAAEAAQA9QAAAIsDAAAAAA==&#10;" fillcolor="#1f497d [3215]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6" o:spid="_x0000_s1048" style="position:absolute;left:17049;top:41624;width:225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gyMYA&#10;AADcAAAADwAAAGRycy9kb3ducmV2LnhtbESPQWvCQBSE7wX/w/IKvdVNJaYluopaCkUQqfbi7Zl9&#10;JsHs23R3G+O/d4VCj8PMfMNM571pREfO15YVvAwTEMSF1TWXCr73H89vIHxA1thYJgVX8jCfDR6m&#10;mGt74S/qdqEUEcI+RwVVCG0upS8qMuiHtiWO3sk6gyFKV0rt8BLhppGjJMmkwZrjQoUtrSoqzrtf&#10;o6A4psvXn3aP5TudN9vUrQ/dKlPq6bFfTEAE6sN/+K/9qRWk4wz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2gyMYAAADcAAAADwAAAAAAAAAAAAAAAACYAgAAZHJz&#10;L2Rvd25yZXYueG1sUEsFBgAAAAAEAAQA9QAAAIsDAAAAAA==&#10;" fillcolor="#1f497d [3215]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457" o:spid="_x0000_s1049" style="position:absolute;left:46101;top:20478;width:225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cCccA&#10;AADcAAAADwAAAGRycy9kb3ducmV2LnhtbESPT2vCQBTE74LfYXlCb3XTf2pTVymFYqWXGoPg7Zl9&#10;TUKzb0N2m6zf3i0UPA4z8xtmuQ6mET11rras4G6agCAurK65VJDv328XIJxH1thYJgVncrBejUdL&#10;TLUdeEd95ksRIexSVFB536ZSuqIig25qW+LofdvOoI+yK6XucIhw08j7JJlJgzXHhQpbequo+Ml+&#10;jYJwOm7754fhc3PenHoKX/nxkOVK3UzC6wsIT8Ffw//tD63g8WkOf2fi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onAnHAAAA3AAAAA8AAAAAAAAAAAAAAAAAmAIAAGRy&#10;cy9kb3ducmV2LnhtbFBLBQYAAAAABAAEAPUAAACMAwAAAAA=&#10;" fillcolor="#00b050" stroked="f" strokeweight="2pt">
                  <v:textbox>
                    <w:txbxContent>
                      <w:p w:rsidR="00064DFF" w:rsidRPr="001C2A66" w:rsidRDefault="00064DFF" w:rsidP="0039764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shape id="_x0000_s1050" type="#_x0000_t202" style="position:absolute;left:48196;top:24670;width:14256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PNsMA&#10;AADcAAAADwAAAGRycy9kb3ducmV2LnhtbESP0YrCMBRE3wX/IVxhX0RTl1p3q1HcBcXXqh9wba5t&#10;sbkpTdbWv98Igo/DzJxhVpve1OJOrassK5hNIxDEudUVFwrOp93kC4TzyBpry6TgQQ426+Fgham2&#10;HWd0P/pCBAi7FBWU3jeplC4vyaCb2oY4eFfbGvRBtoXULXYBbmr5GUWJNFhxWCixod+S8tvxzyi4&#10;Hrrx/Lu77P15kcXJD1aLi30o9THqt0sQnnr/Dr/aB60gTmJ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PNsMAAADcAAAADwAAAAAAAAAAAAAAAACYAgAAZHJzL2Rv&#10;d25yZXYueG1sUEsFBgAAAAAEAAQA9QAAAIgDAAAAAA==&#10;" stroked="f">
                  <v:textbox>
                    <w:txbxContent>
                      <w:p w:rsidR="00064DFF" w:rsidRPr="001C2A66" w:rsidRDefault="00064DFF" w:rsidP="00B1091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สอบทานการดำเนินการของหน่วยงานให้ถูกต้อง</w:t>
                        </w:r>
                      </w:p>
                    </w:txbxContent>
                  </v:textbox>
                </v:shape>
                <v:oval id="วงรี 465" o:spid="_x0000_s1051" style="position:absolute;left:46196;top:26289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ptWMYA&#10;AADcAAAADwAAAGRycy9kb3ducmV2LnhtbESPQWvCQBSE7wX/w/IEb3XT1kqbuooUioqXNg0Fb8/s&#10;axLMvg3ZNVn/vSsUehxm5htmsQqmET11rras4GGagCAurK65VJB/f9y/gHAeWWNjmRRcyMFqObpb&#10;YKrtwF/UZ74UEcIuRQWV920qpSsqMuimtiWO3q/tDPoou1LqDocIN418TJK5NFhzXKiwpfeKilN2&#10;NgrC8bDrX5+G/eayOfYUPvPDT5YrNRmH9RsIT8H/h//aW61gNn+G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ptWMYAAADcAAAADwAAAAAAAAAAAAAAAACYAgAAZHJz&#10;L2Rvd25yZXYueG1sUEsFBgAAAAAEAAQA9QAAAIsDAAAAAA==&#10;" fillcolor="#00b050" stroked="f" strokeweight="2pt">
                  <v:textbox>
                    <w:txbxContent>
                      <w:p w:rsidR="00064DFF" w:rsidRPr="001C2A66" w:rsidRDefault="00064DFF" w:rsidP="00B1091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6D14EB" w:rsidRPr="004F1324" w:rsidRDefault="006D14EB" w:rsidP="006D14EB">
      <w:pPr>
        <w:tabs>
          <w:tab w:val="left" w:pos="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D14EB" w:rsidRPr="004F1324" w:rsidRDefault="006D14EB" w:rsidP="00817086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9649B" w:rsidRPr="004F1324" w:rsidRDefault="00F9649B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03A1" w:rsidRPr="004F1324" w:rsidRDefault="005403A1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403A1" w:rsidRPr="004F1324" w:rsidRDefault="005403A1" w:rsidP="00F240E4">
      <w:pPr>
        <w:tabs>
          <w:tab w:val="left" w:pos="108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1091F" w:rsidRPr="001C20D5" w:rsidRDefault="00B1091F" w:rsidP="00B1091F">
      <w:pPr>
        <w:tabs>
          <w:tab w:val="left" w:pos="0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1C20D5">
        <w:rPr>
          <w:rFonts w:ascii="TH SarabunPSK" w:hAnsi="TH SarabunPSK" w:cs="TH SarabunPSK"/>
          <w:b/>
          <w:bCs/>
          <w:sz w:val="32"/>
          <w:szCs w:val="32"/>
        </w:rPr>
        <w:t xml:space="preserve">EIT </w:t>
      </w:r>
      <w:r w:rsidRPr="001C20D5">
        <w:rPr>
          <w:rFonts w:ascii="TH SarabunPSK" w:hAnsi="TH SarabunPSK" w:cs="TH SarabunPSK"/>
          <w:sz w:val="32"/>
          <w:szCs w:val="32"/>
          <w:cs/>
        </w:rPr>
        <w:t>เก็บรวบรวมข้อมูล</w:t>
      </w:r>
      <w:r w:rsidRPr="001C20D5">
        <w:rPr>
          <w:rFonts w:ascii="TH SarabunPSK" w:hAnsi="TH SarabunPSK" w:cs="TH SarabunPSK" w:hint="cs"/>
          <w:sz w:val="32"/>
          <w:szCs w:val="32"/>
          <w:cs/>
        </w:rPr>
        <w:t>ดำเนินการ ดังนี้</w:t>
      </w:r>
    </w:p>
    <w:p w:rsidR="00B1091F" w:rsidRPr="001C20D5" w:rsidRDefault="00B1091F" w:rsidP="00B1091F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นำเข้าข้อมูล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>ผู้มีส่วนได้ส่วนเสียภายนอก</w:t>
      </w:r>
      <w:r w:rsidRPr="001C20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C20D5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B13D2D" w:rsidRPr="001C20D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หน่วยงานระบุจำนวนประมาณการจำนวนผู้มีส่วนได้ส่วนเสียภายนอก และกรอกรายชื่อ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ผู้มีส่วนได้ส่วนเสียภายนอกของหน่วยงานตามแบบฟอร์ม</w:t>
      </w:r>
      <w:r w:rsidR="0025699B" w:rsidRPr="001C20D5">
        <w:rPr>
          <w:rFonts w:ascii="TH SarabunPSK" w:hAnsi="TH SarabunPSK" w:cs="TH SarabunPSK" w:hint="cs"/>
          <w:sz w:val="32"/>
          <w:szCs w:val="32"/>
          <w:cs/>
        </w:rPr>
        <w:t xml:space="preserve">และตามที่สำนักงาน ป.ป.ช. หรือคณะที่ปรึกษาแนะนำ </w:t>
      </w:r>
      <w:r w:rsidR="009F5358">
        <w:rPr>
          <w:rFonts w:ascii="TH SarabunPSK" w:hAnsi="TH SarabunPSK" w:cs="TH SarabunPSK"/>
          <w:sz w:val="32"/>
          <w:szCs w:val="32"/>
          <w:cs/>
        </w:rPr>
        <w:t>(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ผู้ดูแลระบบของหน่วยงานเป็นผู้กรอกข้อมูลและผู้บริหารจะต้องตรวจสอบและอนุมัติข้อมูล)</w:t>
      </w:r>
    </w:p>
    <w:p w:rsidR="00B13D2D" w:rsidRPr="001C20D5" w:rsidRDefault="001C20D5" w:rsidP="00B1091F">
      <w:pPr>
        <w:pStyle w:val="a3"/>
        <w:numPr>
          <w:ilvl w:val="0"/>
          <w:numId w:val="31"/>
        </w:numPr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เก็บ</w:t>
      </w:r>
      <w:r w:rsidR="00B1091F" w:rsidRPr="001C20D5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D25E30" w:rsidRPr="001C20D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="00D25E30" w:rsidRPr="001C20D5">
        <w:rPr>
          <w:rFonts w:ascii="TH SarabunPSK" w:hAnsi="TH SarabunPSK" w:cs="TH SarabunPSK"/>
          <w:sz w:val="32"/>
          <w:szCs w:val="32"/>
        </w:rPr>
        <w:t xml:space="preserve">EIT </w:t>
      </w:r>
      <w:r w:rsidR="00B13D2D" w:rsidRPr="001C20D5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D2D" w:rsidRPr="001C20D5">
        <w:rPr>
          <w:rFonts w:ascii="TH SarabunPSK" w:hAnsi="TH SarabunPSK" w:cs="TH SarabunPSK"/>
          <w:sz w:val="32"/>
          <w:szCs w:val="32"/>
        </w:rPr>
        <w:t xml:space="preserve">3 </w:t>
      </w:r>
      <w:r w:rsidR="00B13D2D" w:rsidRPr="001C20D5">
        <w:rPr>
          <w:rFonts w:ascii="TH SarabunPSK" w:hAnsi="TH SarabunPSK" w:cs="TH SarabunPSK"/>
          <w:sz w:val="32"/>
          <w:szCs w:val="32"/>
          <w:cs/>
        </w:rPr>
        <w:t>วิธีการ ดังนี้</w:t>
      </w:r>
    </w:p>
    <w:p w:rsidR="004A69C7" w:rsidRPr="001C20D5" w:rsidRDefault="00B13D2D" w:rsidP="004A69C7">
      <w:pPr>
        <w:pStyle w:val="a3"/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(</w:t>
      </w:r>
      <w:r w:rsidRPr="001C20D5">
        <w:rPr>
          <w:rFonts w:ascii="TH SarabunPSK" w:hAnsi="TH SarabunPSK" w:cs="TH SarabunPSK"/>
          <w:sz w:val="32"/>
          <w:szCs w:val="32"/>
        </w:rPr>
        <w:t xml:space="preserve">1)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ให้หน่วยงานนำ </w:t>
      </w:r>
      <w:r w:rsidRPr="001C20D5">
        <w:rPr>
          <w:rFonts w:ascii="TH SarabunPSK" w:hAnsi="TH SarabunPSK" w:cs="TH SarabunPSK"/>
          <w:sz w:val="32"/>
          <w:szCs w:val="32"/>
        </w:rPr>
        <w:t xml:space="preserve">URL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C20D5">
        <w:rPr>
          <w:rFonts w:ascii="TH SarabunPSK" w:hAnsi="TH SarabunPSK" w:cs="TH SarabunPSK"/>
          <w:sz w:val="32"/>
          <w:szCs w:val="32"/>
        </w:rPr>
        <w:t>QR code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 ไปเผยแพร่และประชาสัมพันธ์แก่ผู้มีส่วนได้ส่วนเสียภายนอกของหน่วยงานที่มารับบริการหรือมาติดต่อกับหน่วยงาน โดยหน่วยงานควรคำนึงถึงช่องทางการเผยแพร่ที่ผู้มีส่วนได้ส่วนเสียภายนอกจะสามารถเข้าถึงได้อย่างสะดวก</w:t>
      </w:r>
      <w:r w:rsidRPr="001C20D5">
        <w:rPr>
          <w:rFonts w:ascii="TH SarabunPSK" w:hAnsi="TH SarabunPSK" w:cs="TH SarabunPSK"/>
          <w:sz w:val="32"/>
          <w:szCs w:val="32"/>
        </w:rPr>
        <w:t xml:space="preserve">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ผู้มีส่วนได้ส่วนเสียภายนอกจะเข้ามาตอบแบบสำรวจ </w:t>
      </w:r>
      <w:r w:rsidRPr="001C20D5">
        <w:rPr>
          <w:rFonts w:ascii="TH SarabunPSK" w:hAnsi="TH SarabunPSK" w:cs="TH SarabunPSK"/>
          <w:sz w:val="32"/>
          <w:szCs w:val="32"/>
        </w:rPr>
        <w:t xml:space="preserve">EIT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ด้วยตนเองผ่านทาง </w:t>
      </w:r>
      <w:r w:rsidRPr="001C20D5">
        <w:rPr>
          <w:rFonts w:ascii="TH SarabunPSK" w:hAnsi="TH SarabunPSK" w:cs="TH SarabunPSK"/>
          <w:sz w:val="32"/>
          <w:szCs w:val="32"/>
        </w:rPr>
        <w:t xml:space="preserve">URL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1C20D5">
        <w:rPr>
          <w:rFonts w:ascii="TH SarabunPSK" w:hAnsi="TH SarabunPSK" w:cs="TH SarabunPSK"/>
          <w:sz w:val="32"/>
          <w:szCs w:val="32"/>
        </w:rPr>
        <w:t>QR code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 ซึ่งจะเป็นการตอบเข้าสู่ระบบ </w:t>
      </w:r>
      <w:r w:rsidRPr="001C20D5">
        <w:rPr>
          <w:rFonts w:ascii="TH SarabunPSK" w:hAnsi="TH SarabunPSK" w:cs="TH SarabunPSK"/>
          <w:sz w:val="32"/>
          <w:szCs w:val="32"/>
        </w:rPr>
        <w:t xml:space="preserve">ITAS </w:t>
      </w:r>
      <w:r w:rsidRPr="001C20D5">
        <w:rPr>
          <w:rFonts w:ascii="TH SarabunPSK" w:hAnsi="TH SarabunPSK" w:cs="TH SarabunPSK"/>
          <w:sz w:val="32"/>
          <w:szCs w:val="32"/>
          <w:cs/>
        </w:rPr>
        <w:t>โดยตรง</w:t>
      </w:r>
    </w:p>
    <w:p w:rsidR="00B13D2D" w:rsidRPr="001C20D5" w:rsidRDefault="00B13D2D" w:rsidP="004A69C7">
      <w:pPr>
        <w:pStyle w:val="a3"/>
        <w:tabs>
          <w:tab w:val="left" w:pos="0"/>
          <w:tab w:val="left" w:pos="1418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1C20D5">
        <w:rPr>
          <w:rFonts w:ascii="TH SarabunPSK" w:hAnsi="TH SarabunPSK" w:cs="TH SarabunPSK" w:hint="cs"/>
          <w:sz w:val="32"/>
          <w:szCs w:val="32"/>
          <w:cs/>
        </w:rPr>
        <w:t>(</w:t>
      </w:r>
      <w:r w:rsidRPr="001C20D5">
        <w:rPr>
          <w:rFonts w:ascii="TH SarabunPSK" w:hAnsi="TH SarabunPSK" w:cs="TH SarabunPSK"/>
          <w:sz w:val="32"/>
          <w:szCs w:val="32"/>
        </w:rPr>
        <w:t xml:space="preserve">2) </w:t>
      </w:r>
      <w:r w:rsidRPr="001C20D5">
        <w:rPr>
          <w:rFonts w:ascii="TH SarabunPSK" w:hAnsi="TH SarabunPSK" w:cs="TH SarabunPSK"/>
          <w:sz w:val="32"/>
          <w:szCs w:val="32"/>
          <w:cs/>
        </w:rPr>
        <w:t xml:space="preserve">คณะที่ปรึกษาการประเมินจะวิเคราะห์ผู้มีส่วนได้ส่วนเสียภายนอกที่สำคัญของหน่วยงาน เพื่อให้สามารถเก็บรวบรวมข้อมูลที่มีคุณภาพสอดคล้องกับภารกิจของหน่วยงาน จากนั้นจะกำหนดแนวทางและดำเนินการเก็บรวบรวมข้อมูลตามหลักทางวิชาการ ทั้งนี้ อาจเก็บข้อมูลจากรายชื่อผู้มีส่วนได้ส่วนเสียภายนอกตามที่หน่วยงานจัดส่งข้อมูลในระบบ </w:t>
      </w:r>
      <w:r w:rsidRPr="001C20D5">
        <w:rPr>
          <w:rFonts w:ascii="TH SarabunPSK" w:hAnsi="TH SarabunPSK" w:cs="TH SarabunPSK"/>
          <w:sz w:val="32"/>
          <w:szCs w:val="32"/>
        </w:rPr>
        <w:t xml:space="preserve">ITAS </w:t>
      </w:r>
      <w:r w:rsidRPr="001C20D5">
        <w:rPr>
          <w:rFonts w:ascii="TH SarabunPSK" w:hAnsi="TH SarabunPSK" w:cs="TH SarabunPSK"/>
          <w:sz w:val="32"/>
          <w:szCs w:val="32"/>
          <w:cs/>
        </w:rPr>
        <w:t>หรือ อาจขอรับข้อมูลเพิ่มเติม หรืออาจขอเข้าเก็บรวบรวมข้อมูลภาคสนามที่หน่วยงาน หรือแหล่งข้อมูลตามที่สำนักงาน ป.ป.ช. กำหนด</w:t>
      </w:r>
    </w:p>
    <w:p w:rsidR="004A69C7" w:rsidRPr="004F1324" w:rsidRDefault="004A69C7" w:rsidP="004A69C7">
      <w:pPr>
        <w:pStyle w:val="a3"/>
        <w:tabs>
          <w:tab w:val="left" w:pos="0"/>
        </w:tabs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</w:rPr>
        <w:lastRenderedPageBreak/>
        <w:t xml:space="preserve">(3)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ผู้มีส่วนได้ส่วนเสียภายนอก สามารถเข้ามาตอบแบบสำรวจ </w:t>
      </w:r>
      <w:r w:rsidRPr="004F1324">
        <w:rPr>
          <w:rFonts w:ascii="TH SarabunPSK" w:hAnsi="TH SarabunPSK" w:cs="TH SarabunPSK"/>
          <w:sz w:val="32"/>
          <w:szCs w:val="32"/>
        </w:rPr>
        <w:t xml:space="preserve">EIT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ของหน่วยงานได้ โดยการค้นหาช่องทางการเข้าตอบจากระบบ </w:t>
      </w:r>
      <w:r w:rsidRPr="004F1324">
        <w:rPr>
          <w:rFonts w:ascii="TH SarabunPSK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hAnsi="TH SarabunPSK" w:cs="TH SarabunPSK"/>
          <w:sz w:val="32"/>
          <w:szCs w:val="32"/>
          <w:cs/>
        </w:rPr>
        <w:t>เพื่อให้ผู้มีส่วนได้ส่วนเสียภายนอกที่เคยมารับบริการหรือมาติดต่อกับหน่วยงาน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2563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ได้มีโอกาสได้เข้ามาตอบแบบสำรวจ </w:t>
      </w:r>
      <w:r w:rsidRPr="004F1324">
        <w:rPr>
          <w:rFonts w:ascii="TH SarabunPSK" w:hAnsi="TH SarabunPSK" w:cs="TH SarabunPSK"/>
          <w:sz w:val="32"/>
          <w:szCs w:val="32"/>
        </w:rPr>
        <w:t xml:space="preserve">EIT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ได้ด้วยตนเองในระบบ </w:t>
      </w:r>
      <w:r w:rsidRPr="004F1324">
        <w:rPr>
          <w:rFonts w:ascii="TH SarabunPSK" w:hAnsi="TH SarabunPSK" w:cs="TH SarabunPSK"/>
          <w:sz w:val="32"/>
          <w:szCs w:val="32"/>
        </w:rPr>
        <w:t>ITAS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 โดยตรง</w:t>
      </w:r>
    </w:p>
    <w:p w:rsidR="00B1091F" w:rsidRPr="004F1324" w:rsidRDefault="00B1091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ab/>
        <w:t xml:space="preserve">ทั้งนี้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หากหน่วยงานมีข้อสงสัยเกี่ยวกับแนวทางการปฏิบัติ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4F1324">
        <w:rPr>
          <w:rFonts w:ascii="TH SarabunPSK" w:hAnsi="TH SarabunPSK" w:cs="TH SarabunPSK"/>
          <w:sz w:val="32"/>
          <w:szCs w:val="32"/>
          <w:cs/>
        </w:rPr>
        <w:t>สอบถามและขอรับคำแนะนำจากคณะที่ปรึกษาการประเมินเพื่อให้ดำเนินการให้ถูกต้อง รวมไปถึงคณะที่ปรึกษาการประเมิน</w:t>
      </w:r>
      <w:r w:rsidR="00EF1274">
        <w:rPr>
          <w:rFonts w:ascii="TH SarabunPSK" w:hAnsi="TH SarabunPSK" w:cs="TH SarabunPSK" w:hint="cs"/>
          <w:sz w:val="32"/>
          <w:szCs w:val="32"/>
          <w:cs/>
        </w:rPr>
        <w:t>อาจ</w:t>
      </w:r>
      <w:r w:rsidRPr="004F1324">
        <w:rPr>
          <w:rFonts w:ascii="TH SarabunPSK" w:hAnsi="TH SarabunPSK" w:cs="TH SarabunPSK"/>
          <w:sz w:val="32"/>
          <w:szCs w:val="32"/>
          <w:cs/>
        </w:rPr>
        <w:t>มีการสอบทาน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หรือสุ่มตรวจสอบ</w:t>
      </w:r>
      <w:r w:rsidRPr="004F1324">
        <w:rPr>
          <w:rFonts w:ascii="TH SarabunPSK" w:hAnsi="TH SarabunPSK" w:cs="TH SarabunPSK"/>
          <w:sz w:val="32"/>
          <w:szCs w:val="32"/>
          <w:cs/>
        </w:rPr>
        <w:t>การดำเนินการของหน่วยงานให้เป็นไปตามแนวทางที่กำหนด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 xml:space="preserve">เพื่อให้การเก็บรวบรวมข้อมูลแบบ </w:t>
      </w:r>
      <w:r w:rsidR="004A69C7" w:rsidRPr="004F1324">
        <w:rPr>
          <w:rFonts w:ascii="TH SarabunPSK" w:hAnsi="TH SarabunPSK" w:cs="TH SarabunPSK"/>
          <w:sz w:val="32"/>
          <w:szCs w:val="32"/>
        </w:rPr>
        <w:t>E</w:t>
      </w:r>
      <w:r w:rsidRPr="004F1324">
        <w:rPr>
          <w:rFonts w:ascii="TH SarabunPSK" w:hAnsi="TH SarabunPSK" w:cs="TH SarabunPSK"/>
          <w:sz w:val="32"/>
          <w:szCs w:val="32"/>
        </w:rPr>
        <w:t xml:space="preserve">IT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ได้ข้อมูลที่มีคุณภาพและสามารถสะท้อนผลของหน่วยงานได้ตามหลักทางวิชาการมากที่สุด</w:t>
      </w:r>
    </w:p>
    <w:p w:rsidR="004A69C7" w:rsidRPr="004F1324" w:rsidRDefault="00D31454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977C0A" wp14:editId="0A7E798E">
                <wp:simplePos x="0" y="0"/>
                <wp:positionH relativeFrom="column">
                  <wp:posOffset>-286603</wp:posOffset>
                </wp:positionH>
                <wp:positionV relativeFrom="paragraph">
                  <wp:posOffset>126081</wp:posOffset>
                </wp:positionV>
                <wp:extent cx="6266815" cy="4848225"/>
                <wp:effectExtent l="0" t="0" r="635" b="28575"/>
                <wp:wrapNone/>
                <wp:docPr id="504" name="กลุ่ม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848225"/>
                          <a:chOff x="0" y="0"/>
                          <a:chExt cx="6266815" cy="4848225"/>
                        </a:xfrm>
                      </wpg:grpSpPr>
                      <wps:wsp>
                        <wps:cNvPr id="50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077" y="4381500"/>
                            <a:ext cx="1333500" cy="438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1C20D5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1C20D5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เก็บรวบรวมข้อมูลผู้มีส่วนได้ส่วนเสียภายนอก</w:t>
                              </w:r>
                            </w:p>
                            <w:p w:rsidR="00064DFF" w:rsidRPr="001C20D5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7" name="กลุ่ม 467"/>
                        <wpg:cNvGrpSpPr/>
                        <wpg:grpSpPr>
                          <a:xfrm>
                            <a:off x="0" y="0"/>
                            <a:ext cx="6266815" cy="4848225"/>
                            <a:chOff x="0" y="0"/>
                            <a:chExt cx="6267247" cy="4848510"/>
                          </a:xfrm>
                        </wpg:grpSpPr>
                        <wps:wsp>
                          <wps:cNvPr id="468" name="ตัวเชื่อมต่อตรง 468"/>
                          <wps:cNvCnPr/>
                          <wps:spPr>
                            <a:xfrm>
                              <a:off x="4724400" y="942975"/>
                              <a:ext cx="1" cy="334327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0125" y="1943102"/>
                              <a:ext cx="1457122" cy="4954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ให้คำปรึกษาหรือข้อแนะนำ</w:t>
                                </w:r>
                              </w:p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แนวทางการปฏิบัติ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0" name="ตัวเชื่อมต่อตรง 470"/>
                          <wps:cNvCnPr/>
                          <wps:spPr>
                            <a:xfrm>
                              <a:off x="876300" y="952500"/>
                              <a:ext cx="0" cy="33381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3" name="ตัวเชื่อมต่อตรง 473"/>
                          <wps:cNvCnPr/>
                          <wps:spPr>
                            <a:xfrm>
                              <a:off x="3162300" y="685800"/>
                              <a:ext cx="0" cy="26543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4" name="วงรี 474"/>
                          <wps:cNvSpPr/>
                          <wps:spPr>
                            <a:xfrm>
                              <a:off x="2819400" y="114300"/>
                              <a:ext cx="684668" cy="722444"/>
                            </a:xfrm>
                            <a:prstGeom prst="ellipse">
                              <a:avLst/>
                            </a:prstGeom>
                            <a:solidFill>
                              <a:srgbClr val="7030A0"/>
                            </a:solidFill>
                            <a:ln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635EF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EIT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4" y="1836418"/>
                              <a:ext cx="1829003" cy="7639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ระบุจำนวนประมาณการจำนวนผู้มีส่วนได้ส่วนเสียภายนอก</w:t>
                                </w: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และ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ตัวอย่าง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รายชื่อ</w:t>
                                </w:r>
                              </w:p>
                              <w:p w:rsidR="00064DF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ผู้มีส่วนได้ส่วนเสียภายนอก</w:t>
                                </w:r>
                              </w:p>
                              <w:p w:rsidR="00064DFF" w:rsidRPr="00532CE7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18"/>
                                    <w:szCs w:val="2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(กรอกข้อมูลพร้อมตรวจสอบและอนุมัติ)</w:t>
                                </w:r>
                              </w:p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5375" y="2654881"/>
                              <a:ext cx="1829003" cy="4667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ระบบ 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 xml:space="preserve">ITAS </w:t>
                                </w: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>จะ</w:t>
                                </w:r>
                                <w:r w:rsidRPr="00532CE7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 xml:space="preserve">แสดงช่องทางการเข้าตอบแบบสำรวจ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EIT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7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849" y="3095625"/>
                              <a:ext cx="1838528" cy="7841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9F5358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</w:pP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หน่วยงานนำ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URL 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หรือ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QR code</w:t>
                                </w:r>
                              </w:p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เผยแพร่และประชาสัมพันธ์ในช่องทางประชาสัมพันธ์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ภายนอก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4352925"/>
                              <a:ext cx="1734714" cy="494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532CE7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ผู้มีส่วนได้ส่วนเสียภายนอก</w:t>
                                </w:r>
                              </w:p>
                              <w:p w:rsidR="00064DFF" w:rsidRPr="009F5358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532CE7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เข้า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ตอบผ่าน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URL</w:t>
                                </w:r>
                                <w:r w:rsidRPr="009F5358">
                                  <w:rPr>
                                    <w:rFonts w:ascii="TH SarabunPSK" w:hAnsi="TH SarabunPSK" w:cs="TH SarabunPSK" w:hint="cs"/>
                                    <w:sz w:val="24"/>
                                    <w:szCs w:val="24"/>
                                    <w:cs/>
                                  </w:rPr>
                                  <w:t xml:space="preserve"> หรือ </w:t>
                                </w:r>
                                <w:r w:rsidRPr="009F535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  <w:t>QR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9" name="ลูกศรเชื่อมต่อแบบตรง 479"/>
                          <wps:cNvCnPr/>
                          <wps:spPr>
                            <a:xfrm>
                              <a:off x="876300" y="4293074"/>
                              <a:ext cx="1781358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0" name="วงรี 480"/>
                          <wps:cNvSpPr/>
                          <wps:spPr>
                            <a:xfrm>
                              <a:off x="762000" y="2085975"/>
                              <a:ext cx="22600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วงรี 482"/>
                          <wps:cNvSpPr/>
                          <wps:spPr>
                            <a:xfrm>
                              <a:off x="2686066" y="3847842"/>
                              <a:ext cx="942937" cy="925859"/>
                            </a:xfrm>
                            <a:prstGeom prst="ellipse">
                              <a:avLst/>
                            </a:prstGeom>
                            <a:solidFill>
                              <a:schemeClr val="accent2"/>
                            </a:solidFill>
                            <a:ln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ผู้มีส่วนได้ส่วนเสียภายใน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สี่เหลี่ยมผืนผ้า 483"/>
                          <wps:cNvSpPr/>
                          <wps:spPr>
                            <a:xfrm>
                              <a:off x="0" y="0"/>
                              <a:ext cx="6245225" cy="48485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วงรี 487"/>
                          <wps:cNvSpPr/>
                          <wps:spPr>
                            <a:xfrm>
                              <a:off x="4324350" y="1085850"/>
                              <a:ext cx="796925" cy="77914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คณะที่ปรึกษา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ตัวเชื่อมต่อตรง 488"/>
                          <wps:cNvCnPr/>
                          <wps:spPr>
                            <a:xfrm>
                              <a:off x="876300" y="952500"/>
                              <a:ext cx="38481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9" name="วงรี 489"/>
                          <wps:cNvSpPr/>
                          <wps:spPr>
                            <a:xfrm>
                              <a:off x="514350" y="1085850"/>
                              <a:ext cx="728345" cy="71183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E7120A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E7120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หน่วยงาน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" name="วงรี 490"/>
                          <wps:cNvSpPr/>
                          <wps:spPr>
                            <a:xfrm>
                              <a:off x="762000" y="271450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วงรี 491"/>
                          <wps:cNvSpPr/>
                          <wps:spPr>
                            <a:xfrm>
                              <a:off x="762000" y="3295650"/>
                              <a:ext cx="22598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วงรี 492"/>
                          <wps:cNvSpPr/>
                          <wps:spPr>
                            <a:xfrm>
                              <a:off x="1704986" y="416242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วงรี 493"/>
                          <wps:cNvSpPr/>
                          <wps:spPr>
                            <a:xfrm>
                              <a:off x="4610100" y="2047875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19650" y="2588204"/>
                              <a:ext cx="1425575" cy="5238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64DFF" w:rsidRPr="00F635EF" w:rsidRDefault="00064DFF" w:rsidP="00F635EF">
                                <w:pPr>
                                  <w:spacing w:after="0" w:line="240" w:lineRule="auto"/>
                                  <w:rPr>
                                    <w:rFonts w:ascii="TH SarabunPSK" w:hAnsi="TH SarabunPSK" w:cs="TH SarabunPSK"/>
                                    <w:sz w:val="20"/>
                                    <w:szCs w:val="24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สอบ</w:t>
                                </w:r>
                                <w:r w:rsidRPr="00F635EF">
                                  <w:rPr>
                                    <w:rFonts w:ascii="TH SarabunPSK" w:hAnsi="TH SarabunPSK" w:cs="TH SarabunPSK" w:hint="cs"/>
                                    <w:sz w:val="20"/>
                                    <w:szCs w:val="24"/>
                                    <w:cs/>
                                  </w:rPr>
                                  <w:t>ทานการดำเนินการของหน่วยงานให้ถูกต้อง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5" name="วงรี 495"/>
                          <wps:cNvSpPr/>
                          <wps:spPr>
                            <a:xfrm>
                              <a:off x="4610100" y="2700154"/>
                              <a:ext cx="225425" cy="23812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DFF" w:rsidRPr="001C2A66" w:rsidRDefault="00064DFF" w:rsidP="00F635E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9650" y="3095625"/>
                            <a:ext cx="1424940" cy="437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6E4912" w:rsidRDefault="00064DFF" w:rsidP="00F635E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18"/>
                                  <w:szCs w:val="22"/>
                                  <w:cs/>
                                </w:rPr>
                              </w:pPr>
                              <w:r w:rsidRPr="006E4912"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วิเคราะห์ผู้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มีส่วนได้ส่วนเสียภายนอกที่สำคัญ</w:t>
                              </w:r>
                            </w:p>
                            <w:p w:rsidR="00064DFF" w:rsidRPr="00F635EF" w:rsidRDefault="00064DFF" w:rsidP="00F635EF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7" name="วงรี 497"/>
                        <wps:cNvSpPr/>
                        <wps:spPr>
                          <a:xfrm>
                            <a:off x="4095750" y="416242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F635EF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ลูกศรเชื่อมต่อแบบตรง 498"/>
                        <wps:cNvCnPr/>
                        <wps:spPr>
                          <a:xfrm flipH="1" flipV="1">
                            <a:off x="3152775" y="962025"/>
                            <a:ext cx="0" cy="2914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ลูกศรเชื่อมต่อแบบตรง 499"/>
                        <wps:cNvCnPr/>
                        <wps:spPr>
                          <a:xfrm flipH="1" flipV="1">
                            <a:off x="3675228" y="4285998"/>
                            <a:ext cx="1047750" cy="5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9925" y="3203000"/>
                            <a:ext cx="1275080" cy="494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6E4912" w:rsidRDefault="00064DFF" w:rsidP="00D3145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0"/>
                                  <w:szCs w:val="24"/>
                                  <w:cs/>
                                </w:rPr>
                                <w:t>ค้นหาช่องทางการเข้าตอบได้จาก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ระบบ </w:t>
                              </w:r>
                              <w:r w:rsidRPr="009F5358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ITAS </w:t>
                              </w:r>
                              <w:r w:rsidRPr="009F535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โดยตรง</w:t>
                              </w:r>
                            </w:p>
                            <w:p w:rsidR="00064DFF" w:rsidRPr="00532CE7" w:rsidRDefault="00064DFF" w:rsidP="00D31454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2" name="วงรี 502"/>
                        <wps:cNvSpPr/>
                        <wps:spPr>
                          <a:xfrm>
                            <a:off x="3038475" y="328637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วงรี 503"/>
                        <wps:cNvSpPr/>
                        <wps:spPr>
                          <a:xfrm>
                            <a:off x="4610100" y="3266825"/>
                            <a:ext cx="224790" cy="23749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1C2A66" w:rsidRDefault="00064DFF" w:rsidP="00D31454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504" o:spid="_x0000_s1052" style="position:absolute;left:0;text-align:left;margin-left:-22.55pt;margin-top:9.95pt;width:493.45pt;height:381.75pt;z-index:251660288" coordsize="62668,48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">
                <v:shape id="_x0000_s1053" type="#_x0000_t202" style="position:absolute;left:35700;top:43815;width:13335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jC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ojA/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BPjCL0AAADcAAAADwAAAAAAAAAAAAAAAACYAgAAZHJzL2Rvd25yZXYu&#10;eG1sUEsFBgAAAAAEAAQA9QAAAIIDAAAAAA==&#10;" stroked="f">
                  <v:textbox>
                    <w:txbxContent>
                      <w:p w:rsidR="00064DFF" w:rsidRPr="001C20D5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1C20D5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เก็บรวบรวมข้อมูลผู้มีส่วนได้ส่วนเสียภายนอก</w:t>
                        </w:r>
                      </w:p>
                      <w:p w:rsidR="00064DFF" w:rsidRPr="001C20D5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group id="กลุ่ม 467" o:spid="_x0000_s1054" style="position:absolute;width:62668;height:48482" coordsize="62672,48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line id="ตัวเชื่อมต่อตรง 468" o:spid="_x0000_s1055" style="position:absolute;visibility:visible;mso-wrap-style:square" from="47244,9429" to="47244,42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D+CMQAAADcAAAADwAAAGRycy9kb3ducmV2LnhtbERPz2vCMBS+D/wfwhO8zVRxnXRGEWFD&#10;N3fQedDbo3lri81LTaKt/705DHb8+H7PFp2pxY2crywrGA0TEMS51RUXCg4/789TED4ga6wtk4I7&#10;eVjMe08zzLRteUe3fShEDGGfoYIyhCaT0uclGfRD2xBH7tc6gyFCV0jtsI3hppbjJEmlwYpjQ4kN&#10;rUrKz/urUXD8/jic2s1l1yzT18/p12X74q5eqUG/W76BCNSFf/Gfe60VTNK4Np6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P4IxAAAANwAAAAPAAAAAAAAAAAA&#10;AAAAAKECAABkcnMvZG93bnJldi54bWxQSwUGAAAAAAQABAD5AAAAkgMAAAAA&#10;" strokecolor="#00b050"/>
                  <v:shape id="_x0000_s1056" type="#_x0000_t202" style="position:absolute;left:48101;top:19431;width:14571;height: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gqM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abKA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egqMMAAADcAAAADwAAAAAAAAAAAAAAAACYAgAAZHJzL2Rv&#10;d25yZXYueG1sUEsFBgAAAAAEAAQA9QAAAIgDAAAAAA==&#10;" stroked="f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ให้คำปรึกษาหรือข้อแนะนำ</w:t>
                          </w:r>
                        </w:p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แนวทางการปฏิบัติ</w:t>
                          </w:r>
                        </w:p>
                      </w:txbxContent>
                    </v:textbox>
                  </v:shape>
                  <v:line id="ตัวเชื่อมต่อตรง 470" o:spid="_x0000_s1057" style="position:absolute;visibility:visible;mso-wrap-style:square" from="8763,9525" to="8763,42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58i8IAAADcAAAADwAAAGRycy9kb3ducmV2LnhtbERPzU4CMRC+m/AOzZB4g64oCCuFEBMT&#10;Al5EHmDYDrsbttO1HWHx6emBxOOX73++7FyjzhRi7dnA0zADRVx4W3NpYP/9MZiCioJssfFMBq4U&#10;YbnoPcwxt/7CX3TeSalSCMccDVQiba51LCpyGIe+JU7c0QeHkmAotQ14SeGu0aMsm2iHNaeGClt6&#10;r6g47X6dgZ/t5zpeD81IJuO/zSmspjN5jsY89rvVGyihTv7Fd/faGnh5TfPTmXQE9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58i8IAAADcAAAADwAAAAAAAAAAAAAA&#10;AAChAgAAZHJzL2Rvd25yZXYueG1sUEsFBgAAAAAEAAQA+QAAAJADAAAAAA==&#10;" strokecolor="#4579b8 [3044]"/>
                  <v:line id="ตัวเชื่อมต่อตรง 473" o:spid="_x0000_s1058" style="position:absolute;visibility:visible;mso-wrap-style:square" from="31623,6858" to="31623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zi/MYAAADcAAAADwAAAGRycy9kb3ducmV2LnhtbESPzWoCQRCE74G8w9CB3OJsNP5tHEUC&#10;gphcYnyAdqezu7jTs5lpdc3TOwEhx6KqvqJmi8416kQh1p4NPPcyUMSFtzWXBnZfq6cJqCjIFhvP&#10;ZOBCERbz+7sZ5taf+ZNOWylVgnDM0UAl0uZax6Iih7HnW+LkffvgUJIMpbYBzwnuGt3PspF2WHNa&#10;qLClt4qKw/boDPy8f6zjZd/0ZTT83RzCcjKVQTTm8aFbvoIS6uQ/fGuvrYGX8QD+zqQjo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M4vzGAAAA3AAAAA8AAAAAAAAA&#10;AAAAAAAAoQIAAGRycy9kb3ducmV2LnhtbFBLBQYAAAAABAAEAPkAAACUAwAAAAA=&#10;" strokecolor="#4579b8 [3044]"/>
                  <v:oval id="วงรี 474" o:spid="_x0000_s1059" style="position:absolute;left:28194;top:1143;width:6846;height:7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5C8MA&#10;AADcAAAADwAAAGRycy9kb3ducmV2LnhtbESPUWvCQBCE3wv+h2OFvhS9tEgq0VOkUCpiHxr9AUtu&#10;zQVzeyG31fTfe4LQx2FmvmGW68G36kJ9bAIbeJ1moIirYBuuDRwPn5M5qCjIFtvAZOCPIqxXo6cl&#10;FjZc+YcupdQqQTgWaMCJdIXWsXLkMU5DR5y8U+g9SpJ9rW2P1wT3rX7Lslx7bDgtOOzow1F1Ln+9&#10;gW8uv16Q9yHP3WmXHzvxJNaY5/GwWYASGuQ//GhvrYHZ+wzu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x5C8MAAADcAAAADwAAAAAAAAAAAAAAAACYAgAAZHJzL2Rv&#10;d25yZXYueG1sUEsFBgAAAAAEAAQA9QAAAIgDAAAAAA==&#10;" fillcolor="#7030a0" strokecolor="#7030a0" strokeweight="2pt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635EF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EIT</w:t>
                          </w:r>
                        </w:p>
                      </w:txbxContent>
                    </v:textbox>
                  </v:oval>
                  <v:shape id="_x0000_s1060" type="#_x0000_t202" style="position:absolute;left:10953;top:18364;width:18290;height:7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8cM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Um6gt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PHDEAAAA3AAAAA8AAAAAAAAAAAAAAAAAmAIAAGRycy9k&#10;b3ducmV2LnhtbFBLBQYAAAAABAAEAPUAAACJAwAAAAA=&#10;" stroked="f">
                    <v:textbox>
                      <w:txbxContent>
                        <w:p w:rsidR="00064DF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ระบุจำนวนประมาณการจำนวนผู้มีส่วนได้ส่วนเสียภายนอก</w:t>
                          </w:r>
                          <w:r w:rsidRPr="00532CE7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และ</w:t>
                          </w: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ตัวอย่าง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รายชื่อ</w:t>
                          </w:r>
                        </w:p>
                        <w:p w:rsidR="00064DF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ผู้มีส่วนได้ส่วนเสียภายนอก</w:t>
                          </w:r>
                        </w:p>
                        <w:p w:rsidR="00064DFF" w:rsidRPr="00532CE7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18"/>
                              <w:szCs w:val="2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(กรอกข้อมูลพร้อมตรวจสอบและอนุมัติ)</w:t>
                          </w:r>
                        </w:p>
                        <w:p w:rsidR="00064DFF" w:rsidRPr="001C2A66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cs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10953;top:26548;width:18290;height:4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GiB8QA&#10;AADc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awO1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RogfEAAAA3AAAAA8AAAAAAAAAAAAAAAAAmAIAAGRycy9k&#10;b3ducmV2LnhtbFBLBQYAAAAABAAEAPUAAACJAwAAAAA=&#10;" stroked="f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</w:pP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ระบบ 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 xml:space="preserve">ITAS </w:t>
                          </w:r>
                          <w:r w:rsidRPr="00532CE7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>จะ</w:t>
                          </w:r>
                          <w:r w:rsidRPr="00532CE7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 xml:space="preserve">แสดงช่องทางการเข้าตอบแบบสำรวจ </w:t>
                          </w:r>
                          <w:r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EIT</w:t>
                          </w:r>
                        </w:p>
                      </w:txbxContent>
                    </v:textbox>
                  </v:shape>
                  <v:shape id="_x0000_s1062" type="#_x0000_t202" style="position:absolute;left:10858;top:30956;width:18385;height:7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0HnMQA&#10;AADc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GSwO+ZcARk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B5zEAAAA3AAAAA8AAAAAAAAAAAAAAAAAmAIAAGRycy9k&#10;b3ducmV2LnhtbFBLBQYAAAAABAAEAPUAAACJAwAAAAA=&#10;" stroked="f">
                    <v:textbox>
                      <w:txbxContent>
                        <w:p w:rsidR="00064DFF" w:rsidRPr="009F5358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  <w:r w:rsidRPr="009F5358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หน่วยงานนำ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URL 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หรือ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8"/>
                            </w:rPr>
                            <w:t>QR code</w:t>
                          </w:r>
                        </w:p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เผยแพร่และประชาสัมพันธ์ในช่องทางประชาสัมพันธ์</w:t>
                          </w: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ภายนอก</w:t>
                          </w:r>
                        </w:p>
                      </w:txbxContent>
                    </v:textbox>
                  </v:shape>
                  <v:shape id="_x0000_s1063" type="#_x0000_t202" style="position:absolute;left:8572;top:43529;width:17347;height:4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T7sAA&#10;AADcAAAADwAAAGRycy9kb3ducmV2LnhtbERPy4rCMBTdD/gP4Q64GWyqqHU6RhkFxW3VD7g2tw+m&#10;uSlNxta/NwvB5eG819vBNOJOnastK5hGMQji3OqaSwXXy2GyAuE8ssbGMil4kIPtZvSxxlTbnjO6&#10;n30pQgi7FBVU3replC6vyKCLbEscuMJ2Bn2AXSl1h30IN42cxfFSGqw5NFTY0r6i/O/8bxQUp/5r&#10;8d3fjv6aZPPlDuvkZh9KjT+H3x8Qngb/Fr/cJ61gnoS14Uw4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KT7sAAAADcAAAADwAAAAAAAAAAAAAAAACYAgAAZHJzL2Rvd25y&#10;ZXYueG1sUEsFBgAAAAAEAAQA9QAAAIUDAAAAAA==&#10;" stroked="f">
                    <v:textbox>
                      <w:txbxContent>
                        <w:p w:rsidR="00064DFF" w:rsidRPr="00532CE7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ผู้มีส่วนได้ส่วนเสียภายนอก</w:t>
                          </w:r>
                        </w:p>
                        <w:p w:rsidR="00064DFF" w:rsidRPr="009F5358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532CE7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เข้า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ตอบผ่าน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URL</w:t>
                          </w:r>
                          <w:r w:rsidRPr="009F5358">
                            <w:rPr>
                              <w:rFonts w:ascii="TH SarabunPSK" w:hAnsi="TH SarabunPSK" w:cs="TH SarabunPSK" w:hint="cs"/>
                              <w:sz w:val="24"/>
                              <w:szCs w:val="24"/>
                              <w:cs/>
                            </w:rPr>
                            <w:t xml:space="preserve"> หรือ </w:t>
                          </w:r>
                          <w:r w:rsidRPr="009F5358"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  <w:t>QR code</w:t>
                          </w:r>
                        </w:p>
                      </w:txbxContent>
                    </v:textbox>
                  </v:shape>
                  <v:shape id="ลูกศรเชื่อมต่อแบบตรง 479" o:spid="_x0000_s1064" type="#_x0000_t32" style="position:absolute;left:8763;top:42930;width:178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hGfsUAAADcAAAADwAAAGRycy9kb3ducmV2LnhtbESPzWrDMBCE74G8g9hAbomcH7euYzmE&#10;gEmvTVtob1trY5tYK2PJifv2VaHQ4zAz3zDZfjStuFHvGssKVssIBHFpdcOVgrfXYpGAcB5ZY2uZ&#10;FHyTg30+nWSYanvnF7qdfSUChF2KCmrvu1RKV9Zk0C1tRxy8i+0N+iD7Suoe7wFuWrmOogdpsOGw&#10;UGNHx5rK63kwCjaXr/GU+INMig97HIY4jt+LT6Xms/GwA+Fp9P/hv/azVrB9fILfM+EI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hGfsUAAADcAAAADwAAAAAAAAAA&#10;AAAAAAChAgAAZHJzL2Rvd25yZXYueG1sUEsFBgAAAAAEAAQA+QAAAJMDAAAAAA==&#10;" strokecolor="#4579b8 [3044]">
                    <v:stroke endarrow="open"/>
                  </v:shape>
                  <v:oval id="วงรี 480" o:spid="_x0000_s1065" style="position:absolute;left:7620;top:20859;width:2260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xYMIA&#10;AADcAAAADwAAAGRycy9kb3ducmV2LnhtbERPy4rCMBTdC/MP4Q6403SkOFKN4iiCCMPgY+Pu2lzb&#10;YnNTk1g7fz9ZDLg8nPds0ZlatOR8ZVnBxzABQZxbXXGh4HTcDCYgfEDWWFsmBb/kYTF/680w0/bJ&#10;e2oPoRAxhH2GCsoQmkxKn5dk0A9tQxy5q3UGQ4SukNrhM4abWo6SZCwNVhwbSmxoVVJ+OzyMgvyS&#10;fn3emyMWa7p9/6Rud25XY6X6791yCiJQF17if/dWK0gncX4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LFgwgAAANwAAAAPAAAAAAAAAAAAAAAAAJgCAABkcnMvZG93&#10;bnJldi54bWxQSwUGAAAAAAQABAD1AAAAhwMAAAAA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82" o:spid="_x0000_s1066" style="position:absolute;left:26860;top:38478;width:9430;height:9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6tsQA&#10;AADcAAAADwAAAGRycy9kb3ducmV2LnhtbESPwWrDMBBE74H8g9hAb4kcU4pxo5hSEggkUKqanhdr&#10;Y5taKyPJifv3VaHQ4zAzb5hdNdtB3MiH3rGC7SYDQdw403OroP44rgsQISIbHByTgm8KUO2Xix2W&#10;xt35nW46tiJBOJSooItxLKUMTUcWw8aNxMm7Om8xJulbaTzeE9wOMs+yJ2mx57TQ4UivHTVferIK&#10;rpe3zJ+G+jxOtda5notD/3lR6mE1vzyDiDTH//Bf+2QUPBY5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perbEAAAA3AAAAA8AAAAAAAAAAAAAAAAAmAIAAGRycy9k&#10;b3ducmV2LnhtbFBLBQYAAAAABAAEAPUAAACJAwAAAAA=&#10;" fillcolor="#c0504d [3205]" strokecolor="#c0504d [3205]" strokeweight="2pt">
                    <v:textbox>
                      <w:txbxContent>
                        <w:p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ผู้มีส่วนได้ส่วนเสียภายใน</w:t>
                          </w:r>
                        </w:p>
                      </w:txbxContent>
                    </v:textbox>
                  </v:oval>
                  <v:rect id="สี่เหลี่ยมผืนผ้า 483" o:spid="_x0000_s1067" style="position:absolute;width:62452;height:48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o98UA&#10;AADcAAAADwAAAGRycy9kb3ducmV2LnhtbESPQWvCQBSE70L/w/KE3sxGrSWkrtIWCqV40QaKt0f2&#10;mUSzb5fs1iT/3i0UPA4z8w2z3g6mFVfqfGNZwTxJQRCXVjdcKSi+P2YZCB+QNbaWScFIHrabh8ka&#10;c2173tP1ECoRIexzVFCH4HIpfVmTQZ9YRxy9k+0Mhii7SuoO+wg3rVyk6bM02HBcqNHRe03l5fBr&#10;FJy9exvn/vylLz87WxyPTi8XK6Uep8PrC4hAQ7iH/9ufWsFTtoS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Lqj3xQAAANwAAAAPAAAAAAAAAAAAAAAAAJgCAABkcnMv&#10;ZG93bnJldi54bWxQSwUGAAAAAAQABAD1AAAAigMAAAAA&#10;" filled="f" strokecolor="#1f497d [3215]" strokeweight="1pt"/>
                  <v:oval id="วงรี 487" o:spid="_x0000_s1068" style="position:absolute;left:43243;top:10858;width:7969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WLcUA&#10;AADcAAAADwAAAGRycy9kb3ducmV2LnhtbESP3WrCQBSE7wu+w3IK3tVNq7QxZiNSsAgq1J8HOGZP&#10;k6XZsyG7mvTt3UKhl8PMfMPky8E24kadN44VPE8SEMSl04YrBefT+ikF4QOyxsYxKfghD8ti9JBj&#10;pl3PB7odQyUihH2GCuoQ2kxKX9Zk0U9cSxy9L9dZDFF2ldQd9hFuG/mSJK/SouG4UGNL7zWV38er&#10;VTC4ncGDvZhN2s9nu+10//lh5kqNH4fVAkSgIfyH/9obrWCWvsH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NYtxQAAANwAAAAPAAAAAAAAAAAAAAAAAJgCAABkcnMv&#10;ZG93bnJldi54bWxQSwUGAAAAAAQABAD1AAAAigMAAAAA&#10;" fillcolor="#00b050" strokecolor="#00b050" strokeweight="2pt">
                    <v:textbox>
                      <w:txbxContent>
                        <w:p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คณะที่ปรึกษา</w:t>
                          </w:r>
                        </w:p>
                      </w:txbxContent>
                    </v:textbox>
                  </v:oval>
                  <v:line id="ตัวเชื่อมต่อตรง 488" o:spid="_x0000_s1069" style="position:absolute;visibility:visible;mso-wrap-style:square" from="8763,9525" to="47244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0AqsIAAADcAAAADwAAAGRycy9kb3ducmV2LnhtbERPzWrCQBC+C32HZQredFNtJaauIgVB&#10;2l7UPsA0OybB7Gy6O2rs03cPBY8f3/9i1btWXSjExrOBp3EGirj0tuHKwNdhM8pBRUG22HomAzeK&#10;sFo+DBZYWH/lHV32UqkUwrFAA7VIV2gdy5ocxrHviBN39MGhJBgqbQNeU7hr9STLZtphw6mhxo7e&#10;aipP+7Mz8PPxuY2373Yis5ff91NY53OZRmOGj/36FZRQL3fxv3trDTznaW06k4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0AqsIAAADcAAAADwAAAAAAAAAAAAAA&#10;AAChAgAAZHJzL2Rvd25yZXYueG1sUEsFBgAAAAAEAAQA+QAAAJADAAAAAA==&#10;" strokecolor="#4579b8 [3044]"/>
                  <v:oval id="วงรี 489" o:spid="_x0000_s1070" style="position:absolute;left:5143;top:10858;width:7283;height:7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yGsQA&#10;AADcAAAADwAAAGRycy9kb3ducmV2LnhtbESP0YrCMBRE34X9h3AXfJE1VVS6tamIILiCD+p+wKW5&#10;2xSbm9JErX+/EQQfh5k5w+Sr3jbiRp2vHSuYjBMQxKXTNVcKfs/brxSED8gaG8ek4EEeVsXHIMdM&#10;uzsf6XYKlYgQ9hkqMCG0mZS+NGTRj11LHL0/11kMUXaV1B3eI9w2cpokC2mx5rhgsKWNofJyuloF&#10;9f68s/5nnlaj49xs9tPDbKQPSg0/+/USRKA+vMOv9k4rmKXf8DwTj4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chrEAAAA3AAAAA8AAAAAAAAAAAAAAAAAmAIAAGRycy9k&#10;b3ducmV2LnhtbFBLBQYAAAAABAAEAPUAAACJAwAAAAA=&#10;" fillcolor="#1f497d [3215]" strokecolor="#243f60 [1604]" strokeweight="2pt">
                    <v:textbox>
                      <w:txbxContent>
                        <w:p w:rsidR="00064DFF" w:rsidRPr="00E7120A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E7120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หน่วยงาน</w:t>
                          </w:r>
                        </w:p>
                      </w:txbxContent>
                    </v:textbox>
                  </v:oval>
                  <v:oval id="วงรี 490" o:spid="_x0000_s1071" style="position:absolute;left:7620;top:27145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nvcMA&#10;AADcAAAADwAAAGRycy9kb3ducmV2LnhtbERPz2vCMBS+C/4P4QneNN0obqumsikDEcaY7rLbs3lr&#10;S5uXLslq/e/NQfD48f1erQfTip6cry0reJgnIIgLq2suFXwf32fPIHxA1thaJgUX8rDOx6MVZtqe&#10;+Yv6QyhFDGGfoYIqhC6T0hcVGfRz2xFH7tc6gyFCV0rt8BzDTSsfk2QhDdYcGyrsaFNR0Rz+jYLi&#10;lL49/XVHLLfUfHymbv/TbxZKTSfD6xJEoCHcxTf3TitIX+L8eCYeAZ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EnvcMAAADcAAAADwAAAAAAAAAAAAAAAACYAgAAZHJzL2Rv&#10;d25yZXYueG1sUEsFBgAAAAAEAAQA9QAAAIgDAAAAAA==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1" o:spid="_x0000_s1072" style="position:absolute;left:7620;top:32956;width:2259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2CJsUA&#10;AADcAAAADwAAAGRycy9kb3ducmV2LnhtbESPQWvCQBSE7wX/w/IEb3VjCVajq1ilUIRSql68PbPP&#10;JJh9G3fXGP99t1DocZiZb5j5sjO1aMn5yrKC0TABQZxbXXGh4LB/f56A8AFZY22ZFDzIw3LRe5pj&#10;pu2dv6ndhUJECPsMFZQhNJmUPi/JoB/ahjh6Z+sMhihdIbXDe4SbWr4kyVgarDgulNjQuqT8srsZ&#10;BfkpfXu9NnssNnT5/Erd9tiux0oN+t1qBiJQF/7Df+0PrSCdj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YImxQAAANwAAAAPAAAAAAAAAAAAAAAAAJgCAABkcnMv&#10;ZG93bnJldi54bWxQSwUGAAAAAAQABAD1AAAAigMAAAAA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2" o:spid="_x0000_s1073" style="position:absolute;left:17049;top:41624;width:2255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8cUcYA&#10;AADcAAAADwAAAGRycy9kb3ducmV2LnhtbESPT2vCQBTE74LfYXlCb3WjBP+krqKWQikUMfbS22v2&#10;mQSzb9PdbUy/fVcoeBxm5jfMatObRnTkfG1ZwWScgCAurK65VPBxenlcgPABWWNjmRT8kofNejhY&#10;YabtlY/U5aEUEcI+QwVVCG0mpS8qMujHtiWO3tk6gyFKV0rt8BrhppHTJJlJgzXHhQpb2ldUXPIf&#10;o6D4Snfz7/aE5TNd3g+pe/vs9jOlHkb99glEoD7cw//tV60gXU7hd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8cUcYAAADcAAAADwAAAAAAAAAAAAAAAACYAgAAZHJz&#10;L2Rvd25yZXYueG1sUEsFBgAAAAAEAAQA9QAAAIsDAAAAAA==&#10;" fillcolor="#1f497d [3215]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วงรี 493" o:spid="_x0000_s1074" style="position:absolute;left:46101;top:20478;width:2254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gkMYA&#10;AADcAAAADwAAAGRycy9kb3ducmV2LnhtbESPQWvCQBSE74X+h+UVetNNqxRNXUWEouKlpqHg7Zl9&#10;TUKzb0N2m6z/3hWEHoeZ+YZZrIJpRE+dqy0reBknIIgLq2suFeRfH6MZCOeRNTaWScGFHKyWjw8L&#10;TLUd+Eh95ksRIexSVFB536ZSuqIig25sW+Lo/djOoI+yK6XucIhw08jXJHmTBmuOCxW2tKmo+M3+&#10;jIJwPu37+WQ4bC/bc0/hMz99Z7lSz09h/Q7CU/D/4Xt7pxVM5xO4nY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ogkMYAAADcAAAADwAAAAAAAAAAAAAAAACYAgAAZHJz&#10;L2Rvd25yZXYueG1sUEsFBgAAAAAEAAQA9QAAAIsDAAAAAA==&#10;" fillcolor="#00b050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_x0000_s1075" type="#_x0000_t202" style="position:absolute;left:48196;top:25882;width:14256;height:5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/EcIA&#10;AADcAAAADwAAAGRycy9kb3ducmV2LnhtbESP3YrCMBSE7wXfIRzBG9FU6fpTjaLCirf+PMCxObbF&#10;5qQ00da3NwvCXg4z8w2z2rSmFC+qXWFZwXgUgSBOrS44U3C9/A7nIJxH1lhaJgVvcrBZdzsrTLRt&#10;+ESvs89EgLBLUEHufZVI6dKcDLqRrYiDd7e1QR9knUldYxPgppSTKJpKgwWHhRwr2ueUPs5Po+B+&#10;bAY/i+Z28NfZKZ7usJjd7Fupfq/dLkF4av1/+Ns+agXxIoa/M+EIyP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38RwgAAANwAAAAPAAAAAAAAAAAAAAAAAJgCAABkcnMvZG93&#10;bnJldi54bWxQSwUGAAAAAAQABAD1AAAAhwMAAAAA&#10;" stroked="f">
                    <v:textbox>
                      <w:txbxContent>
                        <w:p w:rsidR="00064DFF" w:rsidRPr="00F635EF" w:rsidRDefault="00064DFF" w:rsidP="00F635EF">
                          <w:pPr>
                            <w:spacing w:after="0" w:line="240" w:lineRule="auto"/>
                            <w:rPr>
                              <w:rFonts w:ascii="TH SarabunPSK" w:hAnsi="TH SarabunPSK" w:cs="TH SarabunPSK"/>
                              <w:sz w:val="20"/>
                              <w:szCs w:val="24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สอบ</w:t>
                          </w:r>
                          <w:r w:rsidRPr="00F635EF">
                            <w:rPr>
                              <w:rFonts w:ascii="TH SarabunPSK" w:hAnsi="TH SarabunPSK" w:cs="TH SarabunPSK" w:hint="cs"/>
                              <w:sz w:val="20"/>
                              <w:szCs w:val="24"/>
                              <w:cs/>
                            </w:rPr>
                            <w:t>ทานการดำเนินการของหน่วยงานให้ถูกต้อง</w:t>
                          </w:r>
                        </w:p>
                      </w:txbxContent>
                    </v:textbox>
                  </v:shape>
                  <v:oval id="วงรี 495" o:spid="_x0000_s1076" style="position:absolute;left:46101;top:27001;width:2254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df8YA&#10;AADcAAAADwAAAGRycy9kb3ducmV2LnhtbESPQWvCQBSE70L/w/IEb3VjtaWmrlIEUemlTUPB2zP7&#10;moRm34bsmqz/vlsoeBxm5htmtQmmET11rrasYDZNQBAXVtdcKsg/d/fPIJxH1thYJgVXcrBZ341W&#10;mGo78Af1mS9FhLBLUUHlfZtK6YqKDLqpbYmj9207gz7KrpS6wyHCTSMfkuRJGqw5LlTY0rai4ie7&#10;GAXhfDr2y/nwtr/uzz2F9/z0leVKTcbh9QWEp+Bv4f/2QStYLB/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8df8YAAADcAAAADwAAAAAAAAAAAAAAAACYAgAAZHJz&#10;L2Rvd25yZXYueG1sUEsFBgAAAAAEAAQA9QAAAIsDAAAAAA==&#10;" fillcolor="#00b050" stroked="f" strokeweight="2pt">
                    <v:textbox>
                      <w:txbxContent>
                        <w:p w:rsidR="00064DFF" w:rsidRPr="001C2A66" w:rsidRDefault="00064DFF" w:rsidP="00F635EF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oval>
                </v:group>
                <v:shape id="_x0000_s1077" type="#_x0000_t202" style="position:absolute;left:48196;top:30956;width:14249;height:4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E/cMA&#10;AADcAAAADwAAAGRycy9kb3ducmV2LnhtbESP3YrCMBSE7xd8h3AEb5Ztqmhdq1F0wcVbfx7gtDm2&#10;xeakNNHWt98IC14OM/MNs9r0phYPal1lWcE4ikEQ51ZXXCi4nPdf3yCcR9ZYWyYFT3KwWQ8+Vphq&#10;2/GRHidfiABhl6KC0vsmldLlJRl0kW2Ig3e1rUEfZFtI3WIX4KaWkzhOpMGKw0KJDf2UlN9Od6Pg&#10;eug+Z4su+/WX+XGa7LCaZ/ap1GjYb5cgPPX+Hf5vH7SC6SKB1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1E/cMAAADcAAAADwAAAAAAAAAAAAAAAACYAgAAZHJzL2Rv&#10;d25yZXYueG1sUEsFBgAAAAAEAAQA9QAAAIgDAAAAAA==&#10;" stroked="f">
                  <v:textbox>
                    <w:txbxContent>
                      <w:p w:rsidR="00064DFF" w:rsidRPr="006E4912" w:rsidRDefault="00064DFF" w:rsidP="00F635E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18"/>
                            <w:szCs w:val="22"/>
                            <w:cs/>
                          </w:rPr>
                        </w:pPr>
                        <w:r w:rsidRPr="006E4912"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วิเคราะห์ผู้</w:t>
                        </w: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มีส่วนได้ส่วนเสียภายนอกที่สำคัญ</w:t>
                        </w:r>
                      </w:p>
                      <w:p w:rsidR="00064DFF" w:rsidRPr="00F635EF" w:rsidRDefault="00064DFF" w:rsidP="00F635EF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oval id="วงรี 497" o:spid="_x0000_s1078" style="position:absolute;left:40957;top:41624;width:2248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mk8YA&#10;AADcAAAADwAAAGRycy9kb3ducmV2LnhtbESPQWvCQBSE70L/w/IEb3VjlbamrlIEUemlTUPB2zP7&#10;moRm34bsmqz/vlsoeBxm5htmtQmmET11rrasYDZNQBAXVtdcKsg/d/fPIJxH1thYJgVXcrBZ341W&#10;mGo78Af1mS9FhLBLUUHlfZtK6YqKDLqpbYmj9207gz7KrpS6wyHCTSMfkuRRGqw5LlTY0rai4ie7&#10;GAXhfDr2y/nwtr/uzz2F9/z0leVKTcbh9QWEp+Bv4f/2QStYLJ/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Emk8YAAADcAAAADwAAAAAAAAAAAAAAAACYAgAAZHJz&#10;L2Rvd25yZXYueG1sUEsFBgAAAAAEAAQA9QAAAIsDAAAAAA==&#10;" fillcolor="#00b050" stroked="f" strokeweight="2pt">
                  <v:textbox>
                    <w:txbxContent>
                      <w:p w:rsidR="00064DFF" w:rsidRPr="001C2A66" w:rsidRDefault="00064DFF" w:rsidP="00F635EF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shape id="ลูกศรเชื่อมต่อแบบตรง 498" o:spid="_x0000_s1079" type="#_x0000_t32" style="position:absolute;left:31527;top:9620;width:0;height:291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/Vr0AAADcAAAADwAAAGRycy9kb3ducmV2LnhtbERPy6rCMBDdX/AfwgjurqkiotUoIghu&#10;bV3obmjGttpMShJr/XuzEFweznu97U0jOnK+tqxgMk5AEBdW11wqOOeH/wUIH5A1NpZJwZs8bDeD&#10;vzWm2r74RF0WShFD2KeooAqhTaX0RUUG/di2xJG7WWcwROhKqR2+Yrhp5DRJ5tJgzbGhwpb2FRWP&#10;7GkUuCbH6+Ge2T6h7tnNju+8vNRKjYb9bgUiUB9+4q/7qBXMlnFtPBOPgN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7yf1a9AAAA3AAAAA8AAAAAAAAAAAAAAAAAoQIA&#10;AGRycy9kb3ducmV2LnhtbFBLBQYAAAAABAAEAPkAAACLAwAAAAA=&#10;" strokecolor="#c0504d [3205]">
                  <v:stroke endarrow="open"/>
                </v:shape>
                <v:shape id="ลูกศรเชื่อมต่อแบบตรง 499" o:spid="_x0000_s1080" type="#_x0000_t32" style="position:absolute;left:36752;top:42859;width:10477;height: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SLGcUAAADcAAAADwAAAGRycy9kb3ducmV2LnhtbESPQWvCQBSE74X+h+UVvNWNtYhGV6mi&#10;1Ftt2np+ZJ/Z0OzbNLsmsb++WxA8DjPzDbNY9bYSLTW+dKxgNExAEOdOl1wo+PzYPU5B+ICssXJM&#10;Ci7kYbW8v1tgql3H79RmoRARwj5FBSaEOpXS54Ys+qGriaN3co3FEGVTSN1gF+G2kk9JMpEWS44L&#10;BmvaGMq/s7NVMDbaHYt1tv4d/SRfb9tp99qeDkoNHvqXOYhAfbiFr+29VvA8m8H/mX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SLGcUAAADcAAAADwAAAAAAAAAA&#10;AAAAAAChAgAAZHJzL2Rvd25yZXYueG1sUEsFBgAAAAAEAAQA+QAAAJMDAAAAAA==&#10;" strokecolor="#00b050">
                  <v:stroke endarrow="open"/>
                </v:shape>
                <v:shape id="_x0000_s1081" type="#_x0000_t202" style="position:absolute;left:32099;top:32030;width:12751;height:4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9Gk8MA&#10;AADc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xCN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9Gk8MAAADcAAAADwAAAAAAAAAAAAAAAACYAgAAZHJzL2Rv&#10;d25yZXYueG1sUEsFBgAAAAAEAAQA9QAAAIgDAAAAAA==&#10;" stroked="f">
                  <v:textbox>
                    <w:txbxContent>
                      <w:p w:rsidR="00064DFF" w:rsidRPr="006E4912" w:rsidRDefault="00064DFF" w:rsidP="00D3145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0"/>
                            <w:szCs w:val="24"/>
                            <w:cs/>
                          </w:rPr>
                          <w:t>ค้นหาช่องทางการเข้าตอบได้จาก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ระบบ </w:t>
                        </w:r>
                        <w:r w:rsidRPr="009F5358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ITAS </w:t>
                        </w:r>
                        <w:r w:rsidRPr="009F535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โดยตรง</w:t>
                        </w:r>
                      </w:p>
                      <w:p w:rsidR="00064DFF" w:rsidRPr="00532CE7" w:rsidRDefault="00064DFF" w:rsidP="00D31454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shape>
                <v:oval id="วงรี 502" o:spid="_x0000_s1082" style="position:absolute;left:30384;top:32863;width:2248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rrsUA&#10;AADcAAAADwAAAGRycy9kb3ducmV2LnhtbESPQWvCQBSE70L/w/IKvYhuDFTa6BqKUpqToLUHb4/s&#10;MwnNvl2z2yT9992C4HGYmW+YdT6aVvTU+caygsU8AUFcWt1wpeD0+T57AeEDssbWMin4JQ/55mGy&#10;xkzbgQ/UH0MlIoR9hgrqEFwmpS9rMujn1hFH72I7gyHKrpK6wyHCTSvTJFlKgw3HhRodbWsqv48/&#10;RsHr+eNwme59cd2hOe1pdOfiyyn19Di+rUAEGsM9fGsXWsFzk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quuxQAAANwAAAAPAAAAAAAAAAAAAAAAAJgCAABkcnMv&#10;ZG93bnJldi54bWxQSwUGAAAAAAQABAD1AAAAigMAAAAA&#10;" fillcolor="#c0504d [3205]" stroked="f" strokeweight="2pt">
                  <v:textbox>
                    <w:txbxContent>
                      <w:p w:rsidR="00064DFF" w:rsidRPr="001C2A66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  <v:oval id="วงรี 503" o:spid="_x0000_s1083" style="position:absolute;left:46101;top:32668;width:2247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6isYA&#10;AADcAAAADwAAAGRycy9kb3ducmV2LnhtbESPQWvCQBSE74X+h+UVetNNK5YaXUWEYouXmgbB2zP7&#10;TEKzb0N2m6z/3hWEHoeZ+YZZrIJpRE+dqy0reBknIIgLq2suFeQ/H6N3EM4ja2wsk4ILOVgtHx8W&#10;mGo78J76zJciQtilqKDyvk2ldEVFBt3YtsTRO9vOoI+yK6XucIhw08jXJHmTBmuOCxW2tKmo+M3+&#10;jIJwOn71s8mw2162p57Cd348ZLlSz09hPQfhKfj/8L39qRVMkw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6isYAAADcAAAADwAAAAAAAAAAAAAAAACYAgAAZHJz&#10;L2Rvd25yZXYueG1sUEsFBgAAAAAEAAQA9QAAAIsDAAAAAA==&#10;" fillcolor="#00b050" stroked="f" strokeweight="2pt">
                  <v:textbox>
                    <w:txbxContent>
                      <w:p w:rsidR="00064DFF" w:rsidRPr="001C2A66" w:rsidRDefault="00064DFF" w:rsidP="00D31454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0"/>
                            <w:szCs w:val="24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635EF" w:rsidRPr="004F1324" w:rsidRDefault="00F635EF" w:rsidP="00B1091F">
      <w:pPr>
        <w:tabs>
          <w:tab w:val="left" w:pos="0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50D8F" w:rsidRPr="004F1324" w:rsidRDefault="00D25E30" w:rsidP="00D25E30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การเก็บรวบรวมข้อมูลแบบ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โดย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 xml:space="preserve">หน่วยงานตอบลงในระบบ </w:t>
      </w:r>
      <w:r w:rsidR="00A748BA" w:rsidRPr="004F1324">
        <w:rPr>
          <w:rFonts w:ascii="TH SarabunPSK" w:hAnsi="TH SarabunPSK" w:cs="TH SarabunPSK"/>
          <w:sz w:val="32"/>
          <w:szCs w:val="32"/>
        </w:rPr>
        <w:t>ITAS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 xml:space="preserve"> โดยการตอบคำถาม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 xml:space="preserve">มี/ไม่มี พร้อมทั้งระบุ </w:t>
      </w:r>
      <w:r w:rsidR="00B23A03" w:rsidRPr="004F1324">
        <w:rPr>
          <w:rFonts w:ascii="TH SarabunPSK" w:hAnsi="TH SarabunPSK" w:cs="TH SarabunPSK"/>
          <w:sz w:val="32"/>
          <w:szCs w:val="32"/>
        </w:rPr>
        <w:t xml:space="preserve">URL 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เพื่อเชื่อมโยงไปสู่แหล่งที่อยู่ของข้อมูล</w:t>
      </w:r>
      <w:r w:rsidR="00B23A03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 xml:space="preserve">และระบุคำอธิบายเพิ่มเติมประกอบคำตอบ 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(ผู้ดูแลระบบ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ของหน่วยงาน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เป็นผู้ก</w:t>
      </w:r>
      <w:r w:rsidR="00B23A03" w:rsidRPr="004F1324">
        <w:rPr>
          <w:rFonts w:ascii="TH SarabunPSK" w:hAnsi="TH SarabunPSK" w:cs="TH SarabunPSK"/>
          <w:sz w:val="32"/>
          <w:szCs w:val="32"/>
          <w:cs/>
        </w:rPr>
        <w:t>รอกข้อมูลและผู้บริหารจะต้องตรวจสอบและ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อนุมัติข้อมูล)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 xml:space="preserve"> จากนั้น </w:t>
      </w:r>
      <w:r w:rsidR="002B4663" w:rsidRPr="004F1324">
        <w:rPr>
          <w:rFonts w:ascii="TH SarabunPSK" w:hAnsi="TH SarabunPSK" w:cs="TH SarabunPSK"/>
          <w:sz w:val="32"/>
          <w:szCs w:val="32"/>
          <w:cs/>
        </w:rPr>
        <w:t>คณะ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ที่ปรึกษาการ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ประเมินจะตรวจสอบ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>การเปิดเผย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 xml:space="preserve">ข้อมูลตามแบบ </w:t>
      </w:r>
      <w:r w:rsidR="00A748BA" w:rsidRPr="004F1324">
        <w:rPr>
          <w:rFonts w:ascii="TH SarabunPSK" w:hAnsi="TH SarabunPSK" w:cs="TH SarabunPSK"/>
          <w:sz w:val="32"/>
          <w:szCs w:val="32"/>
        </w:rPr>
        <w:t xml:space="preserve">OIT </w:t>
      </w:r>
      <w:r w:rsidR="00A748BA" w:rsidRPr="004F1324">
        <w:rPr>
          <w:rFonts w:ascii="TH SarabunPSK" w:hAnsi="TH SarabunPSK" w:cs="TH SarabunPSK"/>
          <w:sz w:val="32"/>
          <w:szCs w:val="32"/>
          <w:cs/>
        </w:rPr>
        <w:t>โดยตรวจสอบ</w:t>
      </w:r>
      <w:r w:rsidR="00ED49C0" w:rsidRPr="004F1324">
        <w:rPr>
          <w:rFonts w:ascii="TH SarabunPSK" w:hAnsi="TH SarabunPSK" w:cs="TH SarabunPSK"/>
          <w:sz w:val="32"/>
          <w:szCs w:val="32"/>
          <w:cs/>
        </w:rPr>
        <w:t xml:space="preserve">จากคำตอบและ </w:t>
      </w:r>
      <w:r w:rsidR="00ED49C0" w:rsidRPr="004F1324">
        <w:rPr>
          <w:rFonts w:ascii="TH SarabunPSK" w:hAnsi="TH SarabunPSK" w:cs="TH SarabunPSK"/>
          <w:sz w:val="32"/>
          <w:szCs w:val="32"/>
        </w:rPr>
        <w:t>URL</w:t>
      </w:r>
      <w:r w:rsidR="00EF12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ของหน่วยงาน และพิจารณาให้คะแนนโดยอ้างอิงตาม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ความครบถ้วนขององค์ประกอบ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ตามหลักเกณฑ์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ที่</w:t>
      </w:r>
      <w:r w:rsidR="00950D8F" w:rsidRPr="004F1324">
        <w:rPr>
          <w:rFonts w:ascii="TH SarabunPSK" w:hAnsi="TH SarabunPSK" w:cs="TH SarabunPSK"/>
          <w:sz w:val="32"/>
          <w:szCs w:val="32"/>
          <w:cs/>
        </w:rPr>
        <w:t>กำหนด</w:t>
      </w:r>
      <w:r w:rsidR="00EE3ACE" w:rsidRPr="004F1324">
        <w:rPr>
          <w:rFonts w:ascii="TH SarabunPSK" w:hAnsi="TH SarabunPSK" w:cs="TH SarabunPSK"/>
          <w:sz w:val="32"/>
          <w:szCs w:val="32"/>
          <w:cs/>
        </w:rPr>
        <w:t>ในแต่ละประเด็นการประเมิน</w:t>
      </w:r>
    </w:p>
    <w:p w:rsidR="00950D8F" w:rsidRPr="004F1324" w:rsidRDefault="00950D8F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หากหน่วยงานมีข้อสงสัยเกี่ยวกับแนวทางการปฏิบัติ สามารถสอบถามและขอรับคำแนะนำจากคณะที่ปรึกษาการประ</w:t>
      </w:r>
      <w:r w:rsidR="001917DF" w:rsidRPr="004F1324">
        <w:rPr>
          <w:rFonts w:ascii="TH SarabunPSK" w:hAnsi="TH SarabunPSK" w:cs="TH SarabunPSK"/>
          <w:sz w:val="32"/>
          <w:szCs w:val="32"/>
          <w:cs/>
        </w:rPr>
        <w:t>เมินเพื่อให้ดำเนินการให้ถูกต้อง</w: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10A020C" wp14:editId="67FD4872">
                <wp:simplePos x="0" y="0"/>
                <wp:positionH relativeFrom="column">
                  <wp:posOffset>-104775</wp:posOffset>
                </wp:positionH>
                <wp:positionV relativeFrom="paragraph">
                  <wp:posOffset>114300</wp:posOffset>
                </wp:positionV>
                <wp:extent cx="5995670" cy="4082902"/>
                <wp:effectExtent l="0" t="0" r="24130" b="13335"/>
                <wp:wrapNone/>
                <wp:docPr id="508" name="กลุ่ม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5670" cy="4082902"/>
                          <a:chOff x="-1" y="0"/>
                          <a:chExt cx="5995670" cy="4082902"/>
                        </a:xfrm>
                      </wpg:grpSpPr>
                      <wps:wsp>
                        <wps:cNvPr id="509" name="ตัวเชื่อมต่อตรง 509"/>
                        <wps:cNvCnPr/>
                        <wps:spPr>
                          <a:xfrm>
                            <a:off x="1028700" y="952500"/>
                            <a:ext cx="0" cy="15567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0" name="ตัวเชื่อมต่อตรง 510"/>
                        <wps:cNvCnPr/>
                        <wps:spPr>
                          <a:xfrm>
                            <a:off x="2971800" y="685800"/>
                            <a:ext cx="0" cy="2654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วงรี 64"/>
                        <wps:cNvSpPr/>
                        <wps:spPr>
                          <a:xfrm>
                            <a:off x="2619375" y="114300"/>
                            <a:ext cx="684668" cy="722444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D31454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D3145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OIT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350" y="1988060"/>
                            <a:ext cx="2041126" cy="114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Pr="00E17BCE" w:rsidRDefault="00064DFF" w:rsidP="00E17BC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20"/>
                                  <w:szCs w:val="24"/>
                                </w:rPr>
                              </w:pP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ตอบแบบสำรวจ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OIT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โดยการตอบคำถาม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มี/ไม่มี พร้อมทั้งระบุ 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URL 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เพื่อเชื่อมโยงไปสู่แหล่งที่อยู่ของข้อมูล</w:t>
                              </w:r>
                              <w:r w:rsidRPr="00E17BCE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 xml:space="preserve"> </w:t>
                              </w:r>
                              <w:r w:rsidRPr="00E17BCE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และระบุคำอธิบายเพิ่มเติมประกอบคำตอบ</w:t>
                              </w:r>
                            </w:p>
                            <w:p w:rsidR="00064DFF" w:rsidRPr="00E17BCE" w:rsidRDefault="00064DFF" w:rsidP="00E17BCE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E17B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(กรอกข้อมูลพร้อมตรวจสอบและอนุมัติ)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4829" y="2064779"/>
                            <a:ext cx="1281433" cy="672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4DFF" w:rsidRDefault="00064DFF" w:rsidP="000261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ให้คำปรึกษาหรือ</w:t>
                              </w:r>
                            </w:p>
                            <w:p w:rsidR="00064DFF" w:rsidRPr="001C2A66" w:rsidRDefault="00064DFF" w:rsidP="00026118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ข้อแนะนำแนวทางการปฏิบัติ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สี่เหลี่ยมผืนผ้า 78"/>
                        <wps:cNvSpPr/>
                        <wps:spPr>
                          <a:xfrm>
                            <a:off x="-1" y="0"/>
                            <a:ext cx="5995670" cy="40829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ตัวเชื่อมต่อตรง 83"/>
                        <wps:cNvCnPr/>
                        <wps:spPr>
                          <a:xfrm>
                            <a:off x="4523646" y="952386"/>
                            <a:ext cx="0" cy="218384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วงรี 79"/>
                        <wps:cNvSpPr/>
                        <wps:spPr>
                          <a:xfrm>
                            <a:off x="4124325" y="1238250"/>
                            <a:ext cx="796925" cy="779145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คณะที่ปรึกษา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ตัวเชื่อมต่อตรง 82"/>
                        <wps:cNvCnPr/>
                        <wps:spPr>
                          <a:xfrm>
                            <a:off x="1028700" y="952500"/>
                            <a:ext cx="34874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วงรี 84"/>
                        <wps:cNvSpPr/>
                        <wps:spPr>
                          <a:xfrm>
                            <a:off x="666750" y="1209675"/>
                            <a:ext cx="728345" cy="711835"/>
                          </a:xfrm>
                          <a:prstGeom prst="ellipse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DFF" w:rsidRPr="00E7120A" w:rsidRDefault="00064DFF" w:rsidP="00E17BCE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</w:pPr>
                              <w:r w:rsidRPr="00E7120A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28"/>
                                  <w:cs/>
                                </w:rPr>
                                <w:t>หน่วยงาน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08" o:spid="_x0000_s1084" style="position:absolute;left:0;text-align:left;margin-left:-8.25pt;margin-top:9pt;width:472.1pt;height:321.5pt;z-index:251654144;mso-width-relative:margin;mso-height-relative:margin" coordorigin="" coordsize="59956,40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">
                <v:line id="ตัวเชื่อมต่อตรง 509" o:spid="_x0000_s1085" style="position:absolute;visibility:visible;mso-wrap-style:square" from="10287,9525" to="10287,25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p9sQAAADcAAAADwAAAGRycy9kb3ducmV2LnhtbESPUWsCMRCE34X+h7AF3zSnouhpFCkU&#10;xPaltj9gvax3h5fNNdnq6a9vCgUfh5n5hlltOteoC4VYezYwGmagiAtvay4NfH2+DuagoiBbbDyT&#10;gRtF2KyfeivMrb/yB10OUqoE4ZijgUqkzbWORUUO49C3xMk7+eBQkgyltgGvCe4aPc6ymXZYc1qo&#10;sKWXiorz4ccZ+H5738XbsRnLbHrfn8N2vpBJNKb/3G2XoIQ6eYT/2ztrYJot4O9MOgJ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Q6n2xAAAANwAAAAPAAAAAAAAAAAA&#10;AAAAAKECAABkcnMvZG93bnJldi54bWxQSwUGAAAAAAQABAD5AAAAkgMAAAAA&#10;" strokecolor="#4579b8 [3044]"/>
                <v:line id="ตัวเชื่อมต่อตรง 510" o:spid="_x0000_s1086" style="position:absolute;visibility:visible;mso-wrap-style:square" from="29718,6858" to="29718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CWtsEAAADcAAAADwAAAGRycy9kb3ducmV2LnhtbERPzWoCMRC+F3yHMIK3mlVR7NYoIghi&#10;e6n6ANPNdHdxM1mTUVefvjkUevz4/herzjXqRiHWng2Mhhko4sLbmksDp+P2dQ4qCrLFxjMZeFCE&#10;1bL3ssDc+jt/0e0gpUohHHM0UIm0udaxqMhhHPqWOHE/PjiUBEOpbcB7CneNHmfZTDusOTVU2NKm&#10;ouJ8uDoDl4/PXXx8N2OZTZ/7c1jP32QSjRn0u/U7KKFO/sV/7p01MB2l+elMOgJ6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oJa2wQAAANwAAAAPAAAAAAAAAAAAAAAA&#10;AKECAABkcnMvZG93bnJldi54bWxQSwUGAAAAAAQABAD5AAAAjwMAAAAA&#10;" strokecolor="#4579b8 [3044]"/>
                <v:oval id="วงรี 64" o:spid="_x0000_s1087" style="position:absolute;left:26193;top:1143;width:6847;height:7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ENsIA&#10;AADbAAAADwAAAGRycy9kb3ducmV2LnhtbESPUWsCMRCE3wX/Q1ihL6K5lhLKaRQRpEXah179Actl&#10;vRxeNsdlq9d/3wiFPg4z8w2z3o6hU1caUhvZwuOyAEVcR9dyY+H0dVi8gEqC7LCLTBZ+KMF2M52s&#10;sXTxxp90raRRGcKpRAtepC+1TrWngGkZe+LsneMQULIcGu0GvGV46PRTURgdsOW84LGnvaf6Un0H&#10;Cx9cvc6R36Mx/nw0p14CibP2YTbuVqCERvkP/7XfnAXzDPcv+Q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QQ2wgAAANsAAAAPAAAAAAAAAAAAAAAAAJgCAABkcnMvZG93&#10;bnJldi54bWxQSwUGAAAAAAQABAD1AAAAhwMAAAAA&#10;" fillcolor="#7030a0" strokecolor="#7030a0" strokeweight="2pt">
                  <v:textbox>
                    <w:txbxContent>
                      <w:p w:rsidR="00064DFF" w:rsidRPr="00D31454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</w:pPr>
                        <w:r w:rsidRPr="00D31454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OIT</w:t>
                        </w:r>
                      </w:p>
                    </w:txbxContent>
                  </v:textbox>
                </v:oval>
                <v:shape id="_x0000_s1088" type="#_x0000_t202" style="position:absolute;left:12763;top:19880;width:20411;height:1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EBr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WP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YQGvwAAANsAAAAPAAAAAAAAAAAAAAAAAJgCAABkcnMvZG93bnJl&#10;di54bWxQSwUGAAAAAAQABAD1AAAAhAMAAAAA&#10;" stroked="f">
                  <v:textbox>
                    <w:txbxContent>
                      <w:p w:rsidR="00064DFF" w:rsidRPr="00E17BCE" w:rsidRDefault="00064DFF" w:rsidP="00E17BC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20"/>
                            <w:szCs w:val="24"/>
                          </w:rPr>
                        </w:pPr>
                        <w:r w:rsidRPr="00E17B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ตอบแบบสำรวจ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OIT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โดยการตอบคำถาม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มี/ไม่มี พร้อมทั้งระบุ 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URL 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เพื่อเชื่อมโยงไปสู่แหล่งที่อยู่ของข้อมูล</w:t>
                        </w:r>
                        <w:r w:rsidRPr="00E17BCE">
                          <w:rPr>
                            <w:rFonts w:ascii="TH SarabunPSK" w:hAnsi="TH SarabunPSK" w:cs="TH SarabunPSK"/>
                            <w:sz w:val="28"/>
                          </w:rPr>
                          <w:t xml:space="preserve"> </w:t>
                        </w:r>
                        <w:r w:rsidRPr="00E17BCE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และระบุคำอธิบายเพิ่มเติมประกอบคำตอบ</w:t>
                        </w:r>
                      </w:p>
                      <w:p w:rsidR="00064DFF" w:rsidRPr="00E17BCE" w:rsidRDefault="00064DFF" w:rsidP="00E17BCE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E17BCE">
                          <w:rPr>
                            <w:rFonts w:ascii="TH SarabunPSK" w:hAnsi="TH SarabunPSK" w:cs="TH SarabunPSK" w:hint="cs"/>
                            <w:cs/>
                          </w:rPr>
                          <w:t>(กรอกข้อมูลพร้อมตรวจสอบและอนุมัติ)</w:t>
                        </w:r>
                      </w:p>
                    </w:txbxContent>
                  </v:textbox>
                </v:shape>
                <v:shape id="_x0000_s1089" type="#_x0000_t202" style="position:absolute;left:46448;top:20647;width:12814;height:6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LYcMA&#10;AADbAAAADwAAAGRycy9kb3ducmV2LnhtbESP0WrCQBRE34X+w3ILfRHdKDZqmo1ooeKr0Q+4Zq9J&#10;aPZuyK4m/n1XEPo4zMwZJt0MphF36lxtWcFsGoEgLqyuuVRwPv1MViCcR9bYWCYFD3Kwyd5GKSba&#10;9nyke+5LESDsElRQed8mUrqiIoNualvi4F1tZ9AH2ZVSd9gHuGnkPIpiabDmsFBhS98VFb/5zSi4&#10;Hvrx57q/7P15eVzEO6yXF/tQ6uN92H6B8DT4//CrfdAKVjN4fgk/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fLYcMAAADbAAAADwAAAAAAAAAAAAAAAACYAgAAZHJzL2Rv&#10;d25yZXYueG1sUEsFBgAAAAAEAAQA9QAAAIgDAAAAAA==&#10;" stroked="f">
                  <v:textbox>
                    <w:txbxContent>
                      <w:p w:rsidR="00064DFF" w:rsidRDefault="00064DFF" w:rsidP="000261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ให้คำปรึกษาหรือ</w:t>
                        </w:r>
                      </w:p>
                      <w:p w:rsidR="00064DFF" w:rsidRPr="001C2A66" w:rsidRDefault="00064DFF" w:rsidP="00026118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ข้อแนะนำแนวทางการปฏิบัติ</w:t>
                        </w:r>
                      </w:p>
                    </w:txbxContent>
                  </v:textbox>
                </v:shape>
                <v:rect id="สี่เหลี่ยมผืนผ้า 78" o:spid="_x0000_s1090" style="position:absolute;width:59956;height:40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093cAA&#10;AADbAAAADwAAAGRycy9kb3ducmV2LnhtbERPy4rCMBTdC/5DuMLsNFUZldooOiAMgxsfIO4uzbUP&#10;m5vQZLT+vVkMzPJw3tm6M414UOsrywrGowQEcW51xYWC82k3XIDwAVljY5kUvMjDetXvZZhq++QD&#10;PY6hEDGEfYoKyhBcKqXPSzLoR9YRR+5mW4MhwraQusVnDDeNnCTJTBqsODaU6OirpPx+/DUKau+2&#10;r7Gvf/T9srfn69Xp6eRTqY9Bt1mCCNSFf/Gf+1srmMex8U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093cAAAADbAAAADwAAAAAAAAAAAAAAAACYAgAAZHJzL2Rvd25y&#10;ZXYueG1sUEsFBgAAAAAEAAQA9QAAAIUDAAAAAA==&#10;" filled="f" strokecolor="#1f497d [3215]" strokeweight="1pt"/>
                <v:line id="ตัวเชื่อมต่อตรง 83" o:spid="_x0000_s1091" style="position:absolute;visibility:visible;mso-wrap-style:square" from="45236,9523" to="45236,3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7GMcAAADbAAAADwAAAGRycy9kb3ducmV2LnhtbESPT2vCQBTE74LfYXlCb7ppizZEVxGh&#10;pbb24J+D3h7Z1ySYfRt3V5N++26h4HGYmd8ws0VnanEj5yvLCh5HCQji3OqKCwWH/eswBeEDssba&#10;Min4IQ+Leb83w0zblrd024VCRAj7DBWUITSZlD4vyaAf2YY4et/WGQxRukJqh22Em1o+JclEGqw4&#10;LpTY0Kqk/Ly7GgXHr7fDqV1fts1y8vKRfl42Y3f1Sj0MuuUURKAu3MP/7XetIH2Gvy/x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qzsYxwAAANsAAAAPAAAAAAAA&#10;AAAAAAAAAKECAABkcnMvZG93bnJldi54bWxQSwUGAAAAAAQABAD5AAAAlQMAAAAA&#10;" strokecolor="#00b050"/>
                <v:oval id="วงรี 79" o:spid="_x0000_s1092" style="position:absolute;left:41243;top:12382;width:7969;height:7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/T6MQA&#10;AADbAAAADwAAAGRycy9kb3ducmV2LnhtbESP3WrCQBSE7wu+w3KE3tVNbakmZiMiKEIt1J8HOGaP&#10;ydLs2ZBdTfr23UKhl8PMfMPky8E24k6dN44VPE8SEMSl04YrBefT5mkOwgdkjY1jUvBNHpbF6CHH&#10;TLueD3Q/hkpECPsMFdQhtJmUvqzJop+4ljh6V9dZDFF2ldQd9hFuGzlNkjdp0XBcqLGldU3l1/Fm&#10;FQxub/BgL2Y379PX/fvLx+fWpEo9jofVAkSgIfyH/9o7rWCW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/0+jEAAAA2wAAAA8AAAAAAAAAAAAAAAAAmAIAAGRycy9k&#10;b3ducmV2LnhtbFBLBQYAAAAABAAEAPUAAACJAwAAAAA=&#10;" fillcolor="#00b050" strokecolor="#00b050" strokeweight="2pt">
                  <v:textbox>
                    <w:txbxContent>
                      <w:p w:rsidR="00064DFF" w:rsidRPr="00E7120A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คณะที่ปรึกษา</w:t>
                        </w:r>
                      </w:p>
                    </w:txbxContent>
                  </v:textbox>
                </v:oval>
                <v:line id="ตัวเชื่อมต่อตรง 82" o:spid="_x0000_s1093" style="position:absolute;visibility:visible;mso-wrap-style:square" from="10287,9525" to="45161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hT88QAAADbAAAADwAAAGRycy9kb3ducmV2LnhtbESPUUvDQBCE3wX/w7GCb+ZixBBjr6UU&#10;CkV9sfoD1tyahOb24t3aJv56TxD6OMzMN8xiNblBHSnE3rOB2ywHRdx423Nr4P1te1OBioJscfBM&#10;BmaKsFpeXiywtv7Er3TcS6sShGONBjqRsdY6Nh05jJkfiZP36YNDSTK02gY8JbgbdJHnpXbYc1ro&#10;cKRNR81h/+0MfD2/7OL8MRRS3v88HcK6epC7aMz11bR+BCU0yTn8395ZA1UBf1/S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FPzxAAAANsAAAAPAAAAAAAAAAAA&#10;AAAAAKECAABkcnMvZG93bnJldi54bWxQSwUGAAAAAAQABAD5AAAAkgMAAAAA&#10;" strokecolor="#4579b8 [3044]"/>
                <v:oval id="วงรี 84" o:spid="_x0000_s1094" style="position:absolute;left:6667;top:12096;width:7283;height:7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+Ix8YA&#10;AADbAAAADwAAAGRycy9kb3ducmV2LnhtbESP3WoCMRSE7wt9h3AK3tVs/WllNUoVpIKIrBbx8rA5&#10;3SzdnKybVNe3N4LQy2FmvmEms9ZW4kyNLx0reOsmIIhzp0suFHzvl68jED4ga6wck4IreZhNn58m&#10;mGp34YzOu1CICGGfogITQp1K6XNDFn3X1cTR+3GNxRBlU0jd4CXCbSV7SfIuLZYcFwzWtDCU/+7+&#10;rIKN+Tgdt5v267DN1ofTnubDQT9TqvPSfo5BBGrDf/jRXmkFowHcv8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+Ix8YAAADbAAAADwAAAAAAAAAAAAAAAACYAgAAZHJz&#10;L2Rvd25yZXYueG1sUEsFBgAAAAAEAAQA9QAAAIsDAAAAAA==&#10;" fillcolor="#1f497d [3215]" strokecolor="#1f497d [3215]" strokeweight="2pt">
                  <v:textbox>
                    <w:txbxContent>
                      <w:p w:rsidR="00064DFF" w:rsidRPr="00E7120A" w:rsidRDefault="00064DFF" w:rsidP="00E17BCE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</w:pPr>
                        <w:r w:rsidRPr="00E7120A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28"/>
                            <w:cs/>
                          </w:rPr>
                          <w:t>หน่วยงาน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D31454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D11F31" wp14:editId="43A69C94">
                <wp:simplePos x="0" y="0"/>
                <wp:positionH relativeFrom="column">
                  <wp:posOffset>4319270</wp:posOffset>
                </wp:positionH>
                <wp:positionV relativeFrom="paragraph">
                  <wp:posOffset>133350</wp:posOffset>
                </wp:positionV>
                <wp:extent cx="224790" cy="237490"/>
                <wp:effectExtent l="0" t="0" r="3810" b="0"/>
                <wp:wrapNone/>
                <wp:docPr id="506" name="วงรี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06" o:spid="_x0000_s1095" style="position:absolute;left:0;text-align:left;margin-left:340.1pt;margin-top:10.5pt;width:17.7pt;height:1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" fillcolor="#00b050" stroked="f" strokeweight="2pt">
                <v:textbox>
                  <w:txbxContent>
                    <w:p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1A451" wp14:editId="2A99AD5D">
                <wp:simplePos x="0" y="0"/>
                <wp:positionH relativeFrom="column">
                  <wp:posOffset>823595</wp:posOffset>
                </wp:positionH>
                <wp:positionV relativeFrom="paragraph">
                  <wp:posOffset>218440</wp:posOffset>
                </wp:positionV>
                <wp:extent cx="224790" cy="237490"/>
                <wp:effectExtent l="0" t="0" r="3810" b="0"/>
                <wp:wrapNone/>
                <wp:docPr id="505" name="วงรี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05" o:spid="_x0000_s1096" style="position:absolute;left:0;text-align:left;margin-left:64.85pt;margin-top:17.2pt;width:17.7pt;height:1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" fillcolor="#1f497d [3215]" stroked="f" strokeweight="2pt">
                <v:textbox>
                  <w:txbxContent>
                    <w:p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9C9EE0" wp14:editId="6787EC43">
                <wp:simplePos x="0" y="0"/>
                <wp:positionH relativeFrom="column">
                  <wp:posOffset>4524375</wp:posOffset>
                </wp:positionH>
                <wp:positionV relativeFrom="paragraph">
                  <wp:posOffset>178880</wp:posOffset>
                </wp:positionV>
                <wp:extent cx="1297113" cy="776177"/>
                <wp:effectExtent l="0" t="0" r="0" b="508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7113" cy="7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1C2A66" w:rsidRDefault="00064DFF" w:rsidP="0002611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ตรวจสอบการเปิดเผยข้อมูลและพิจารณาให้คะแนน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356.25pt;margin-top:14.1pt;width:102.15pt;height:61.1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" stroked="f">
                <v:textbox>
                  <w:txbxContent>
                    <w:p w:rsidR="00064DFF" w:rsidRPr="001C2A66" w:rsidRDefault="00064DFF" w:rsidP="0002611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ตรวจสอบการเปิดเผยข้อมูลและพิจารณาให้คะแนน</w:t>
                      </w:r>
                    </w:p>
                  </w:txbxContent>
                </v:textbox>
              </v:shape>
            </w:pict>
          </mc:Fallback>
        </mc:AlternateContent>
      </w:r>
    </w:p>
    <w:p w:rsidR="00E17BCE" w:rsidRPr="004F1324" w:rsidRDefault="00D31454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FADF7" wp14:editId="1141BE97">
                <wp:simplePos x="0" y="0"/>
                <wp:positionH relativeFrom="column">
                  <wp:posOffset>4319270</wp:posOffset>
                </wp:positionH>
                <wp:positionV relativeFrom="paragraph">
                  <wp:posOffset>158115</wp:posOffset>
                </wp:positionV>
                <wp:extent cx="224790" cy="237490"/>
                <wp:effectExtent l="0" t="0" r="3810" b="0"/>
                <wp:wrapNone/>
                <wp:docPr id="507" name="วงรี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" cy="23749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DFF" w:rsidRPr="001C2A66" w:rsidRDefault="00064DFF" w:rsidP="00D3145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507" o:spid="_x0000_s1098" style="position:absolute;left:0;text-align:left;margin-left:340.1pt;margin-top:12.45pt;width:17.7pt;height:1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" fillcolor="#00b050" stroked="f" strokeweight="2pt">
                <v:textbox>
                  <w:txbxContent>
                    <w:p w:rsidR="00064DFF" w:rsidRPr="001C2A66" w:rsidRDefault="00064DFF" w:rsidP="00D3145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20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E17BCE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26118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26118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26118" w:rsidRPr="004F1324" w:rsidRDefault="00026118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17BCE" w:rsidRPr="004F1324" w:rsidRDefault="001917DF" w:rsidP="00950D8F">
      <w:pPr>
        <w:pStyle w:val="a3"/>
        <w:tabs>
          <w:tab w:val="left" w:pos="0"/>
        </w:tabs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3962E0" wp14:editId="0E92F1D0">
                <wp:simplePos x="0" y="0"/>
                <wp:positionH relativeFrom="column">
                  <wp:posOffset>-106878</wp:posOffset>
                </wp:positionH>
                <wp:positionV relativeFrom="paragraph">
                  <wp:posOffset>55171</wp:posOffset>
                </wp:positionV>
                <wp:extent cx="5995233" cy="1318161"/>
                <wp:effectExtent l="0" t="0" r="24765" b="1587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233" cy="131816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#2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F535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หน่วยงานจะต้องทำความเข้าใจในรายละเอียดของแต่ละข้อคำถาม สอบทานข้อมูลและการเปิดเผยข้อมูลในการตอบ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คำถามให้ชัดเจนมากที่สุด โดยสามารถขอรับคำแนะนำจากคณะที่ปรึกษาการประเมินได้ภายในระยะเวลาที่กำหนดในขั้นตอนการตอบคำถาม ทั้งนี้ หลังจากสิ้นสุดระยะเวลาในขั้นตอนการตอบคำถามแล้ว หน่วยงานจะไม่สามารถแก้ไขข้อมูลหรือส่งข้อมูลเพิ่มเติมได้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-8.4pt;margin-top:4.35pt;width:472.05pt;height:10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" filled="f">
                <v:textbox>
                  <w:txbxContent>
                    <w:p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#2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F535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หน่วยงานจะต้องทำความเข้าใจในรายละเอียดของแต่ละข้อคำถาม สอบทานข้อมูลและการเปิดเผยข้อมูลในการตอบ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คำถามให้ชัดเจนมากที่สุด โดยสามารถขอรับคำแนะนำจากคณะที่ปรึกษาการประเมินได้ภายในระยะเวลาที่กำหนดในขั้นตอนการตอบคำถาม ทั้งนี้ หลังจากสิ้นสุดระยะเวลาในขั้นตอนการตอบคำถามแล้ว หน่วยงานจะไม่สามารถแก้ไขข้อมูลหรือส่งข้อมูลเพิ่มเติมได้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2B4663" w:rsidRPr="004F1324" w:rsidRDefault="002B466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70E87" w:rsidRPr="004F1324" w:rsidRDefault="00D25E30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536226" wp14:editId="37E91E60">
                <wp:simplePos x="0" y="0"/>
                <wp:positionH relativeFrom="column">
                  <wp:posOffset>-106878</wp:posOffset>
                </wp:positionH>
                <wp:positionV relativeFrom="paragraph">
                  <wp:posOffset>126010</wp:posOffset>
                </wp:positionV>
                <wp:extent cx="5995670" cy="1294410"/>
                <wp:effectExtent l="0" t="0" r="24130" b="20320"/>
                <wp:wrapNone/>
                <wp:docPr id="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670" cy="12944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#3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ในกรณีเกิดเหตุจำเป็นทางเทคนิคทำให้เว็บไซต์หลักของหน่วยงานไม่สามารถเข้าถึงได้ชั่วคราว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และภายในระยะเวลาที่กำหนดในขั้นตอนการตรวจสอบการเปิดเผยข้อม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-8.4pt;margin-top:9.9pt;width:472.1pt;height:10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" filled="f">
                <v:textbox>
                  <w:txbxContent>
                    <w:p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#3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หน่วยงานจะต้องรักษาและคงสภาพเว็บไซต์หลักของหน่วยงานให้สาธารณชนสามารถเข้าถึงได้ทุกช่วงเวลา อย่างไรก็ตาม ในกรณีเกิดเหตุจำเป็นทางเทคนิคทำให้เว็บไซต์หลักของหน่วยงานไม่สามารถเข้าถึงได้ชั่วคราว หน่วยงานจะต้องแก้ไขให้สามารถเข้าถึงได้โดยเร็วและภายในระยะเวลาที่กำหนดในขั้นตอนการตรวจสอบการเปิดเผย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70E87" w:rsidRPr="004F1324" w:rsidRDefault="00A70E87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EE3ACE" w:rsidRPr="004F1324" w:rsidRDefault="00EE3ACE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D25E30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F2929" wp14:editId="631ACD07">
                <wp:simplePos x="0" y="0"/>
                <wp:positionH relativeFrom="column">
                  <wp:posOffset>-106680</wp:posOffset>
                </wp:positionH>
                <wp:positionV relativeFrom="paragraph">
                  <wp:posOffset>172275</wp:posOffset>
                </wp:positionV>
                <wp:extent cx="5995233" cy="1056904"/>
                <wp:effectExtent l="0" t="0" r="24765" b="1016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233" cy="105690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6415A3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#4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กรณีที่หน่วยงานที่ไม่สามารถ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เปิดเผยข้อมูลใด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ได้ เนื่องจากมีข้อจำกัดหรือเหตุผลความจำเป็นทำให้ไม่สามารถเผยแพร่ข้อมูลตามรายละเอียดที่กำหนดได้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ให้หน่วยงานอธิบายเหตุผลความจำเป็นมาอย่างละเอียด โดยจะต้องมีสาเหตุด้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านกฎหมายหรือข้อจำกัดอันสุดวิสัยประกอบการตอบ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-8.4pt;margin-top:13.55pt;width:472.05pt;height:8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" filled="f">
                <v:textbox>
                  <w:txbxContent>
                    <w:p w:rsidR="00064DFF" w:rsidRPr="004F1324" w:rsidRDefault="00064DFF" w:rsidP="006415A3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#4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กรณีที่หน่วยงานที่ไม่สามารถ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เปิดเผยข้อมูลใด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ได้ เนื่องจากมีข้อจำกัดหรือเหตุผลความจำเป็นทำให้ไม่สามารถเผยแพร่ข้อมูลตามรายละเอียดที่กำหนดได้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ให้หน่วยงานอธิบายเหตุผลความจำเป็นมาอย่างละเอียด โดยจะต้องมีสาเหตุด้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านกฎหมายหรือข้อจำกัดอันสุดวิสัยประกอบการตอบ</w:t>
                      </w:r>
                    </w:p>
                  </w:txbxContent>
                </v:textbox>
              </v:shape>
            </w:pict>
          </mc:Fallback>
        </mc:AlternateContent>
      </w:r>
    </w:p>
    <w:p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1F3054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1F3054" w:rsidRPr="004F1324" w:rsidRDefault="001F3054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6BAC" w:rsidRPr="004F1324" w:rsidRDefault="00606BAC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06BAC" w:rsidRPr="004F1324" w:rsidRDefault="00606BAC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B672D" w:rsidRPr="004F1324" w:rsidRDefault="009C0A5E" w:rsidP="009B672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4C628E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หลักเกณฑ์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การประเมินผล</w:t>
      </w:r>
    </w:p>
    <w:p w:rsidR="009B672D" w:rsidRPr="004F1324" w:rsidRDefault="009C0A5E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.1 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การประมวลผลคะแนน</w:t>
      </w:r>
    </w:p>
    <w:p w:rsidR="009B672D" w:rsidRPr="004F1324" w:rsidRDefault="009B672D" w:rsidP="009B672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การประมวลผลคะแนน มีขั้นตอน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>การประมวลผลคะแนนตามลำดับ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4"/>
        <w:tblW w:w="0" w:type="auto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1902"/>
        <w:gridCol w:w="2426"/>
        <w:gridCol w:w="2426"/>
        <w:gridCol w:w="2318"/>
      </w:tblGrid>
      <w:tr w:rsidR="004F1324" w:rsidRPr="004F1324" w:rsidTr="001F3054">
        <w:tc>
          <w:tcPr>
            <w:tcW w:w="1902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2426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2426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2318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คะแนนข้อคำถาม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ข้อคำถามจากผู้ตอบทุกคน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ข้อคำถามจากผู้ตอบทุกคน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คะแนนของข้อคำถาม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คะแนนตัวชี้วัดย่อย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9F5358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5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9F5358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535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–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ในตัวชี้วัดย่อย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คะแนนตัวชี้วัด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ทุกข้อคำถามในตัวชี้วัด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ทุกข้อคำถามในตัวชี้วัด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ทุกตัวชี้วัดย่อยในตัวชี้วัด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คะแนนเฉลี่ยของ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ทุกตัวชี้วัดในแบบสำรวจ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น้ำหนักแบบสำรวจ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30</w:t>
            </w:r>
          </w:p>
        </w:tc>
        <w:tc>
          <w:tcPr>
            <w:tcW w:w="2318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ร้อยละ 40</w:t>
            </w:r>
          </w:p>
        </w:tc>
      </w:tr>
      <w:tr w:rsidR="004F1324" w:rsidRPr="004F1324" w:rsidTr="001F3054">
        <w:tc>
          <w:tcPr>
            <w:tcW w:w="1902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7170" w:type="dxa"/>
            <w:gridSpan w:val="3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ผลรวมของคะแนนแบบสำรวจที่ถ่วงน้ำหนัก</w:t>
            </w:r>
          </w:p>
        </w:tc>
      </w:tr>
    </w:tbl>
    <w:p w:rsidR="009B672D" w:rsidRPr="004F1324" w:rsidRDefault="009B672D" w:rsidP="009B672D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9B672D" w:rsidRPr="004F1324" w:rsidRDefault="009C0A5E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</w:rPr>
        <w:t xml:space="preserve">.2 </w:t>
      </w:r>
      <w:r w:rsidR="009B672D" w:rsidRPr="004F1324">
        <w:rPr>
          <w:rFonts w:ascii="TH SarabunPSK" w:hAnsi="TH SarabunPSK" w:cs="TH SarabunPSK"/>
          <w:b/>
          <w:bCs/>
          <w:sz w:val="36"/>
          <w:szCs w:val="36"/>
          <w:cs/>
        </w:rPr>
        <w:t>คะแนนและระดับผลการประเมิน</w:t>
      </w:r>
    </w:p>
    <w:p w:rsidR="009B672D" w:rsidRPr="004F1324" w:rsidRDefault="009B672D" w:rsidP="00075DEC">
      <w:pPr>
        <w:widowControl w:val="0"/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ผลการประเมินจะมี </w:t>
      </w:r>
      <w:r w:rsidRPr="004F1324">
        <w:rPr>
          <w:rFonts w:ascii="TH SarabunPSK" w:hAnsi="TH SarabunPSK" w:cs="TH SarabunPSK"/>
          <w:sz w:val="32"/>
          <w:szCs w:val="32"/>
        </w:rPr>
        <w:t xml:space="preserve">2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ลักษณะ คือค่าคะแนน โดยมีคะแนนเต็ม </w:t>
      </w:r>
      <w:r w:rsidRPr="004F1324">
        <w:rPr>
          <w:rFonts w:ascii="TH SarabunPSK" w:hAnsi="TH SarabunPSK" w:cs="TH SarabunPSK"/>
          <w:sz w:val="32"/>
          <w:szCs w:val="32"/>
        </w:rPr>
        <w:t xml:space="preserve">100 </w:t>
      </w:r>
      <w:r w:rsidRPr="004F1324">
        <w:rPr>
          <w:rFonts w:ascii="TH SarabunPSK" w:hAnsi="TH SarabunPSK" w:cs="TH SarabunPSK"/>
          <w:sz w:val="32"/>
          <w:szCs w:val="32"/>
          <w:cs/>
        </w:rPr>
        <w:t>คะแนน และระดับผลการประเมิน (</w:t>
      </w:r>
      <w:r w:rsidRPr="004F1324">
        <w:rPr>
          <w:rFonts w:ascii="TH SarabunPSK" w:hAnsi="TH SarabunPSK" w:cs="TH SarabunPSK"/>
          <w:sz w:val="32"/>
          <w:szCs w:val="32"/>
        </w:rPr>
        <w:t xml:space="preserve">Rating Score)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โดยจำแนกออกเป็น </w:t>
      </w:r>
      <w:r w:rsidRPr="004F1324">
        <w:rPr>
          <w:rFonts w:ascii="TH SarabunPSK" w:hAnsi="TH SarabunPSK" w:cs="TH SarabunPSK"/>
          <w:sz w:val="32"/>
          <w:szCs w:val="32"/>
        </w:rPr>
        <w:t xml:space="preserve">7 </w:t>
      </w:r>
      <w:r w:rsidRPr="004F1324">
        <w:rPr>
          <w:rFonts w:ascii="TH SarabunPSK" w:hAnsi="TH SarabunPSK" w:cs="TH SarabunPSK"/>
          <w:sz w:val="32"/>
          <w:szCs w:val="32"/>
          <w:cs/>
        </w:rPr>
        <w:t>ระดับ ดังนี้</w:t>
      </w:r>
    </w:p>
    <w:tbl>
      <w:tblPr>
        <w:tblStyle w:val="a4"/>
        <w:tblW w:w="9011" w:type="dxa"/>
        <w:jc w:val="center"/>
        <w:tblInd w:w="-870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387"/>
        <w:gridCol w:w="4624"/>
      </w:tblGrid>
      <w:tr w:rsidR="004F1324" w:rsidRPr="004F1324" w:rsidTr="00B45500">
        <w:trPr>
          <w:jc w:val="center"/>
        </w:trPr>
        <w:tc>
          <w:tcPr>
            <w:tcW w:w="4387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  <w:tc>
          <w:tcPr>
            <w:tcW w:w="4624" w:type="dxa"/>
            <w:shd w:val="clear" w:color="auto" w:fill="BFBFBF" w:themeFill="background1" w:themeFillShade="BF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100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AA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84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74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64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50.00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54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</w:p>
        </w:tc>
      </w:tr>
      <w:tr w:rsidR="004F1324" w:rsidRPr="004F1324" w:rsidTr="00B45500">
        <w:trPr>
          <w:jc w:val="center"/>
        </w:trPr>
        <w:tc>
          <w:tcPr>
            <w:tcW w:w="4387" w:type="dxa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–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9.99</w:t>
            </w:r>
          </w:p>
        </w:tc>
        <w:tc>
          <w:tcPr>
            <w:tcW w:w="4624" w:type="dxa"/>
            <w:shd w:val="clear" w:color="auto" w:fill="auto"/>
            <w:vAlign w:val="center"/>
          </w:tcPr>
          <w:p w:rsidR="009B672D" w:rsidRPr="004F1324" w:rsidRDefault="009B672D" w:rsidP="001F305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</w:tr>
    </w:tbl>
    <w:p w:rsidR="00AE65C1" w:rsidRPr="004F1324" w:rsidRDefault="00AE65C1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B672D" w:rsidRPr="003B5D3C" w:rsidRDefault="00A01A40" w:rsidP="009B672D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B5D3C">
        <w:rPr>
          <w:rFonts w:ascii="TH SarabunPSK" w:hAnsi="TH SarabunPSK" w:cs="TH SarabunPSK"/>
          <w:b/>
          <w:bCs/>
          <w:sz w:val="36"/>
          <w:szCs w:val="36"/>
        </w:rPr>
        <w:t>3</w:t>
      </w:r>
      <w:r w:rsidR="009B672D" w:rsidRPr="003B5D3C">
        <w:rPr>
          <w:rFonts w:ascii="TH SarabunPSK" w:hAnsi="TH SarabunPSK" w:cs="TH SarabunPSK"/>
          <w:b/>
          <w:bCs/>
          <w:sz w:val="36"/>
          <w:szCs w:val="36"/>
        </w:rPr>
        <w:t xml:space="preserve">.3 </w:t>
      </w:r>
      <w:r w:rsidR="009B672D" w:rsidRPr="003B5D3C">
        <w:rPr>
          <w:rFonts w:ascii="TH SarabunPSK" w:hAnsi="TH SarabunPSK" w:cs="TH SarabunPSK"/>
          <w:b/>
          <w:bCs/>
          <w:sz w:val="36"/>
          <w:szCs w:val="36"/>
          <w:cs/>
        </w:rPr>
        <w:t>ผลการประเมินตามเป้าหมายฯ</w:t>
      </w:r>
    </w:p>
    <w:p w:rsidR="00A97C6C" w:rsidRPr="004F1324" w:rsidRDefault="009B672D" w:rsidP="00A97C6C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แผนแม่บทภายใต้ยุทธศาสตร์ชาติ ประเด็นที่ </w:t>
      </w:r>
      <w:r w:rsidRPr="004F1324">
        <w:rPr>
          <w:rFonts w:ascii="TH SarabunPSK" w:hAnsi="TH SarabunPSK" w:cs="TH SarabunPSK"/>
          <w:sz w:val="32"/>
          <w:szCs w:val="32"/>
        </w:rPr>
        <w:t>21</w:t>
      </w:r>
      <w:r w:rsidR="004823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>การต่อต้านการทุจริตและประพฤติมิชอบ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2580) </w:t>
      </w:r>
      <w:r w:rsidRPr="004F1324">
        <w:rPr>
          <w:rFonts w:ascii="TH SarabunPSK" w:hAnsi="TH SarabunPSK" w:cs="TH SarabunPSK"/>
          <w:sz w:val="32"/>
          <w:szCs w:val="32"/>
          <w:cs/>
        </w:rPr>
        <w:t>ในระยะแรก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ของแผนแม่บทฯ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Pr="004F1324">
        <w:rPr>
          <w:rFonts w:ascii="TH SarabunPSK" w:hAnsi="TH SarabunPSK" w:cs="TH SarabunPSK"/>
          <w:sz w:val="32"/>
          <w:szCs w:val="32"/>
        </w:rPr>
        <w:t xml:space="preserve">2561 – 2565) 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4F1324">
        <w:rPr>
          <w:rFonts w:ascii="TH SarabunPSK" w:hAnsi="TH SarabunPSK" w:cs="TH SarabunPSK"/>
          <w:sz w:val="32"/>
          <w:szCs w:val="32"/>
          <w:cs/>
        </w:rPr>
        <w:t>กำหนดค่าเป้าหมาย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>ของตัวชี้วัด</w:t>
      </w:r>
      <w:r w:rsidRPr="004F1324">
        <w:rPr>
          <w:rFonts w:ascii="TH SarabunPSK" w:hAnsi="TH SarabunPSK" w:cs="TH SarabunPSK"/>
          <w:sz w:val="32"/>
          <w:szCs w:val="32"/>
          <w:cs/>
        </w:rPr>
        <w:t>ให้หน่วยงานภาครัฐที่มีผลการประเมิน</w:t>
      </w:r>
      <w:r w:rsidR="00A01A40" w:rsidRPr="004F1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1A40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ผ่านเกณฑ์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4F1324">
        <w:rPr>
          <w:rFonts w:ascii="TH SarabunPSK" w:hAnsi="TH SarabunPSK" w:cs="TH SarabunPSK"/>
          <w:sz w:val="32"/>
          <w:szCs w:val="32"/>
        </w:rPr>
        <w:t xml:space="preserve">85 </w:t>
      </w:r>
      <w:r w:rsidRPr="004F1324">
        <w:rPr>
          <w:rFonts w:ascii="TH SarabunPSK" w:hAnsi="TH SarabunPSK" w:cs="TH SarabunPSK"/>
          <w:sz w:val="32"/>
          <w:szCs w:val="32"/>
          <w:cs/>
        </w:rPr>
        <w:t>คะแนน</w:t>
      </w:r>
      <w:r w:rsidR="009C0A5E" w:rsidRPr="004F1324">
        <w:rPr>
          <w:rFonts w:ascii="TH SarabunPSK" w:hAnsi="TH SarabunPSK" w:cs="TH SarabunPSK" w:hint="cs"/>
          <w:sz w:val="32"/>
          <w:szCs w:val="32"/>
          <w:cs/>
        </w:rPr>
        <w:t xml:space="preserve">) มีสัดส่วนไม่น้อยกว่าร้อยละ </w:t>
      </w:r>
      <w:r w:rsidR="009C0A5E" w:rsidRPr="004F1324">
        <w:rPr>
          <w:rFonts w:ascii="TH SarabunPSK" w:hAnsi="TH SarabunPSK" w:cs="TH SarabunPSK"/>
          <w:sz w:val="32"/>
          <w:szCs w:val="32"/>
        </w:rPr>
        <w:t>80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>และแผน</w:t>
      </w:r>
      <w:r w:rsidR="0053683D" w:rsidRPr="004F1324">
        <w:rPr>
          <w:rFonts w:ascii="TH SarabunPSK" w:hAnsi="TH SarabunPSK" w:cs="TH SarabunPSK" w:hint="cs"/>
          <w:sz w:val="32"/>
          <w:szCs w:val="32"/>
          <w:cs/>
        </w:rPr>
        <w:t>งาน</w:t>
      </w:r>
      <w:proofErr w:type="spellStart"/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การต่อต้านการทุจริตและประพฤติมิชอบก็ได้กำหนดค่าเป้าหมายในปี พ.ศ. 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2563 </w:t>
      </w:r>
      <w:r w:rsidR="009F5358">
        <w:rPr>
          <w:rFonts w:ascii="TH SarabunPSK" w:hAnsi="TH SarabunPSK" w:cs="TH SarabunPSK"/>
          <w:sz w:val="32"/>
          <w:szCs w:val="32"/>
          <w:cs/>
        </w:rPr>
        <w:t>ให้หน่วยงานภาครัฐ</w:t>
      </w:r>
      <w:r w:rsidR="00075DEC" w:rsidRPr="004F1324">
        <w:rPr>
          <w:rFonts w:ascii="TH SarabunPSK" w:hAnsi="TH SarabunPSK" w:cs="TH SarabunPSK"/>
          <w:sz w:val="32"/>
          <w:szCs w:val="32"/>
          <w:cs/>
        </w:rPr>
        <w:t>มีผลการประเมิน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5DEC"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="00075DEC" w:rsidRPr="004F1324">
        <w:rPr>
          <w:rFonts w:ascii="TH SarabunPSK" w:hAnsi="TH SarabunPSK" w:cs="TH SarabunPSK"/>
          <w:sz w:val="32"/>
          <w:szCs w:val="32"/>
          <w:cs/>
        </w:rPr>
        <w:t>ผ่านเกณฑ์</w:t>
      </w:r>
      <w:r w:rsidR="00075DEC" w:rsidRPr="004F1324">
        <w:rPr>
          <w:rFonts w:ascii="TH SarabunPSK" w:hAnsi="TH SarabunPSK" w:cs="TH SarabunPSK" w:hint="cs"/>
          <w:sz w:val="32"/>
          <w:szCs w:val="32"/>
          <w:cs/>
        </w:rPr>
        <w:t xml:space="preserve">มีสัดส่วนไม่น้อยกว่าร้อยละ </w:t>
      </w:r>
      <w:r w:rsidR="00075DEC" w:rsidRPr="004F1324">
        <w:rPr>
          <w:rFonts w:ascii="TH SarabunPSK" w:hAnsi="TH SarabunPSK" w:cs="TH SarabunPSK"/>
          <w:sz w:val="32"/>
          <w:szCs w:val="32"/>
        </w:rPr>
        <w:t>50</w:t>
      </w:r>
    </w:p>
    <w:p w:rsidR="0096640D" w:rsidRPr="004F1324" w:rsidRDefault="0096640D" w:rsidP="009C0A5E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 w:hint="cs"/>
          <w:sz w:val="32"/>
          <w:szCs w:val="32"/>
          <w:cs/>
        </w:rPr>
        <w:t>ทั้งนี้ เมื่อประมวลผลเสร็จเรียบร้อยแล้ว จะ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มีการสอบทานและกลั่นกรองผลการประเมินและ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นำเสนอผลกา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ร</w:t>
      </w:r>
      <w:r w:rsidRPr="004F1324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A97C6C" w:rsidRPr="004F1324">
        <w:rPr>
          <w:rFonts w:ascii="TH SarabunPSK" w:hAnsi="TH SarabunPSK" w:cs="TH SarabunPSK" w:hint="cs"/>
          <w:sz w:val="32"/>
          <w:szCs w:val="32"/>
          <w:cs/>
        </w:rPr>
        <w:t>ต่อคณะกรรมการที่เกี่ยวข้องก่อนประกาศผลและเผยแพร่รายงานผลการประเมินต่อไป</w:t>
      </w:r>
    </w:p>
    <w:p w:rsidR="007D16C2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6387C28" wp14:editId="0FFFD29E">
                <wp:simplePos x="0" y="0"/>
                <wp:positionH relativeFrom="column">
                  <wp:posOffset>16510</wp:posOffset>
                </wp:positionH>
                <wp:positionV relativeFrom="paragraph">
                  <wp:posOffset>145151</wp:posOffset>
                </wp:positionV>
                <wp:extent cx="5700156" cy="3526971"/>
                <wp:effectExtent l="0" t="0" r="15240" b="1651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156" cy="35269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A01A4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064DFF" w:rsidRPr="004F1324" w:rsidRDefault="00064DFF" w:rsidP="00EF127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หน่วยงานจะต้องปฏิบัติตามวิธีการประเมิน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และระยะเวลา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ที่กำหนด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ซึ่งเป็นมาตรฐานเดียวกันทุกหน่วยงาน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โดยหากหน่วยงานไม่ได้ปฏิบัติในขั้นตอนใดขั้นตอนหนึ่งหรือหลายขั้นตอน จะส่งผล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ไม่ได้รับการประกาศผลการประเมินอย่างเป็นทางการ 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ผลการประเมินจะ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แสดงสัญลักษณ์ “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*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”)</w:t>
                            </w:r>
                          </w:p>
                          <w:p w:rsidR="00064DFF" w:rsidRPr="004F1324" w:rsidRDefault="00064DFF" w:rsidP="00AE65C1">
                            <w:pPr>
                              <w:spacing w:after="0" w:line="240" w:lineRule="auto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หน่วยงานดำเนินการไม่ครบถ้วนตามขั้นตอนที่กำหนดมีดังนี้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กรณีหน่วยงานไม่ได้ลงทะเบียนเข้าระบบการประเมิน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กรณีหน่วยงานไม่ได้นำเข้าข้อมูลผู้มีส่วนได้ส่วนเสียภายในครบขั้นตอน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กรณีหน่วยงานไม่ได้นำเข้าข้อมูลผู้มีส่วนได้ส่วนเสียภายนอกครบขั้นตอน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กรณีหน่วยงานไม่ได้ตอบแบบ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OIT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ครบขั้นตอน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ของหน่วยงาน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เป็นผู้กรอกข้อมูลและผู้บริหาร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จะต้องตรวจสอบและ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อนุมัติข้อมูล)</w:t>
                            </w:r>
                          </w:p>
                          <w:p w:rsidR="00064DFF" w:rsidRPr="004F1324" w:rsidRDefault="00064DFF" w:rsidP="001917DF">
                            <w:pPr>
                              <w:pStyle w:val="a3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กรณีหน่วยงานมีจำนวนผู้ตอบแบบ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IIT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น้อยกว่าจำนวนค่าขั้นต่ำที่กำหนด (และกรณีนี้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จะไม่สามารถประมวลผลคะแนน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ข้อคำถามและตัวชี้วัดที่ 1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5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1.3pt;margin-top:11.45pt;width:448.85pt;height:27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" filled="f">
                <v:textbox>
                  <w:txbxContent>
                    <w:p w:rsidR="00064DFF" w:rsidRPr="004F1324" w:rsidRDefault="00064DFF" w:rsidP="00A01A4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  <w:p w:rsidR="00064DFF" w:rsidRPr="004F1324" w:rsidRDefault="00064DFF" w:rsidP="00EF1274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หน่วยงานจะต้องปฏิบัติตามวิธีการประเมิน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และระยะเวลา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ที่กำหนด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ซึ่งเป็นมาตรฐานเดียวกันทุกหน่วยงาน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โดยหากหน่วยงานไม่ได้ปฏิบัติในขั้นตอนใดขั้นตอนหนึ่งหรือหลายขั้นตอน จะส่งผล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ไม่ได้รับการประกาศผลการประเมินอย่างเป็นทางการ 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ผลการประเมินจะ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แสดงสัญลักษณ์ “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*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”)</w:t>
                      </w:r>
                    </w:p>
                    <w:p w:rsidR="00064DFF" w:rsidRPr="004F1324" w:rsidRDefault="00064DFF" w:rsidP="00AE65C1">
                      <w:pPr>
                        <w:spacing w:after="0" w:line="240" w:lineRule="auto"/>
                        <w:ind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หน่วยงานดำเนินการไม่ครบถ้วนตามขั้นตอนที่กำหนดมีดังนี้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กรณีหน่วยงานไม่ได้ลงทะเบียนเข้าระบบการประเมิน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กรณีหน่วยงานไม่ได้นำเข้าข้อมูลผู้มีส่วนได้ส่วนเสียภายในครบขั้นตอน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กรณีหน่วยงานไม่ได้นำเข้าข้อมูลผู้มีส่วนได้ส่วนเสียภายนอกครบขั้นตอน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กรณีหน่วยงานไม่ได้ตอบแบบ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OIT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ครบขั้นตอน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ของหน่วยงาน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เป็นผู้กรอกข้อมูลและผู้บริหาร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จะต้องตรวจสอบและ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อนุมัติข้อมูล)</w:t>
                      </w:r>
                    </w:p>
                    <w:p w:rsidR="00064DFF" w:rsidRPr="004F1324" w:rsidRDefault="00064DFF" w:rsidP="001917DF">
                      <w:pPr>
                        <w:pStyle w:val="a3"/>
                        <w:numPr>
                          <w:ilvl w:val="0"/>
                          <w:numId w:val="28"/>
                        </w:num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กรณีหน่วยงานมีจำนวนผู้ตอบแบบ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IIT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น้อยกว่าจำนวนค่าขั้นต่ำที่กำหนด (และกรณีนี้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จะไม่สามารถประมวลผลคะแนน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ข้อคำถามและตัวชี้วัดที่ 1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5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606BAC" w:rsidRPr="004F1324" w:rsidRDefault="00606BAC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7D16C2" w:rsidRPr="004F1324" w:rsidRDefault="007D16C2" w:rsidP="009B672D">
      <w:pPr>
        <w:widowControl w:val="0"/>
        <w:tabs>
          <w:tab w:val="left" w:pos="851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F8411D" w:rsidRPr="004F1324" w:rsidRDefault="00F8411D" w:rsidP="0059087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9087E" w:rsidRPr="004F1324" w:rsidRDefault="00A01A40" w:rsidP="0059087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t>4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9087E" w:rsidRPr="004F1324">
        <w:rPr>
          <w:rFonts w:ascii="TH SarabunPSK" w:hAnsi="TH SarabunPSK" w:cs="TH SarabunPSK"/>
          <w:b/>
          <w:bCs/>
          <w:sz w:val="36"/>
          <w:szCs w:val="36"/>
          <w:cs/>
        </w:rPr>
        <w:t>กรอบระยะเวลาการประเมิน</w:t>
      </w:r>
    </w:p>
    <w:p w:rsidR="0059087E" w:rsidRPr="004F1324" w:rsidRDefault="0059087E" w:rsidP="0059087E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4F1324">
        <w:rPr>
          <w:rFonts w:ascii="TH SarabunPSK" w:hAnsi="TH SarabunPSK" w:cs="TH SarabunPSK"/>
          <w:sz w:val="32"/>
          <w:szCs w:val="32"/>
        </w:rPr>
        <w:t xml:space="preserve">ITA </w:t>
      </w:r>
      <w:r w:rsidRPr="004F1324">
        <w:rPr>
          <w:rFonts w:ascii="TH SarabunPSK" w:hAnsi="TH SarabunPSK" w:cs="TH SarabunPSK"/>
          <w:sz w:val="32"/>
          <w:szCs w:val="32"/>
          <w:cs/>
        </w:rPr>
        <w:t>จะดำเนินการประเมินในช่วงเดือนเมษายน – เดือน</w:t>
      </w:r>
      <w:r w:rsidR="003F7896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พ.ศ. 2563 ดังนี้</w:t>
      </w:r>
    </w:p>
    <w:tbl>
      <w:tblPr>
        <w:tblStyle w:val="a4"/>
        <w:tblW w:w="9191" w:type="dxa"/>
        <w:tblLayout w:type="fixed"/>
        <w:tblLook w:val="04A0" w:firstRow="1" w:lastRow="0" w:firstColumn="1" w:lastColumn="0" w:noHBand="0" w:noVBand="1"/>
      </w:tblPr>
      <w:tblGrid>
        <w:gridCol w:w="567"/>
        <w:gridCol w:w="4254"/>
        <w:gridCol w:w="874"/>
        <w:gridCol w:w="874"/>
        <w:gridCol w:w="874"/>
        <w:gridCol w:w="874"/>
        <w:gridCol w:w="874"/>
      </w:tblGrid>
      <w:tr w:rsidR="003F7896" w:rsidRPr="004F1324" w:rsidTr="003F7896">
        <w:trPr>
          <w:trHeight w:val="259"/>
          <w:tblHeader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tabs>
                <w:tab w:val="left" w:pos="709"/>
                <w:tab w:val="left" w:pos="993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tabs>
                <w:tab w:val="left" w:pos="709"/>
                <w:tab w:val="left" w:pos="993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มิ.ย.</w:t>
            </w:r>
          </w:p>
        </w:tc>
        <w:tc>
          <w:tcPr>
            <w:tcW w:w="874" w:type="dxa"/>
            <w:shd w:val="clear" w:color="auto" w:fill="D9D9D9" w:themeFill="background1" w:themeFillShade="D9"/>
            <w:vAlign w:val="center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ส.ค.</w:t>
            </w: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ลงทะเบียนเข้าใช้งานระบบ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43FA0D5" wp14:editId="7809F660">
                      <wp:simplePos x="0" y="0"/>
                      <wp:positionH relativeFrom="column">
                        <wp:posOffset>-64918</wp:posOffset>
                      </wp:positionH>
                      <wp:positionV relativeFrom="paragraph">
                        <wp:posOffset>109492</wp:posOffset>
                      </wp:positionV>
                      <wp:extent cx="510639" cy="0"/>
                      <wp:effectExtent l="38100" t="76200" r="22860" b="95250"/>
                      <wp:wrapNone/>
                      <wp:docPr id="27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63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1pt;margin-top:8.6pt;width:40.2pt;height:0;z-index:25187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นำเข้าข้อมูลในการประเมิน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313DA967" wp14:editId="259896E2">
                      <wp:simplePos x="0" y="0"/>
                      <wp:positionH relativeFrom="column">
                        <wp:posOffset>-64918</wp:posOffset>
                      </wp:positionH>
                      <wp:positionV relativeFrom="paragraph">
                        <wp:posOffset>110779</wp:posOffset>
                      </wp:positionV>
                      <wp:extent cx="510540" cy="0"/>
                      <wp:effectExtent l="38100" t="76200" r="22860" b="95250"/>
                      <wp:wrapNone/>
                      <wp:docPr id="28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1pt;margin-top:8.7pt;width:40.2pt;height:0;z-index:25187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เก็บข้อมูลแบบสำรวจ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IIT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69E113FF" wp14:editId="7AC90ACE">
                      <wp:simplePos x="0" y="0"/>
                      <wp:positionH relativeFrom="column">
                        <wp:posOffset>457596</wp:posOffset>
                      </wp:positionH>
                      <wp:positionV relativeFrom="paragraph">
                        <wp:posOffset>110680</wp:posOffset>
                      </wp:positionV>
                      <wp:extent cx="1128156" cy="0"/>
                      <wp:effectExtent l="38100" t="76200" r="15240" b="95250"/>
                      <wp:wrapNone/>
                      <wp:docPr id="29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281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6.05pt;margin-top:8.7pt;width:88.85pt;height:0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เก็บข้อมูลแบบสำรวจ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EIT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0DB073A1" wp14:editId="4550A574">
                      <wp:simplePos x="0" y="0"/>
                      <wp:positionH relativeFrom="column">
                        <wp:posOffset>457596</wp:posOffset>
                      </wp:positionH>
                      <wp:positionV relativeFrom="paragraph">
                        <wp:posOffset>111966</wp:posOffset>
                      </wp:positionV>
                      <wp:extent cx="1139470" cy="0"/>
                      <wp:effectExtent l="38100" t="76200" r="22860" b="95250"/>
                      <wp:wrapNone/>
                      <wp:docPr id="30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394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6.05pt;margin-top:8.8pt;width:89.7pt;height:0;z-index:25187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ตอบ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hAnsi="TH SarabunPSK" w:cs="TH SarabunPSK"/>
                <w:spacing w:val="2"/>
                <w:sz w:val="32"/>
                <w:szCs w:val="32"/>
              </w:rPr>
              <w:t>OIT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 wp14:anchorId="41E8354C" wp14:editId="04517C81">
                      <wp:simplePos x="0" y="0"/>
                      <wp:positionH relativeFrom="column">
                        <wp:posOffset>478600</wp:posOffset>
                      </wp:positionH>
                      <wp:positionV relativeFrom="paragraph">
                        <wp:posOffset>123825</wp:posOffset>
                      </wp:positionV>
                      <wp:extent cx="546100" cy="0"/>
                      <wp:effectExtent l="38100" t="76200" r="25400" b="95250"/>
                      <wp:wrapNone/>
                      <wp:docPr id="8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7.7pt;margin-top:9.75pt;width:43pt;height:0;z-index:251883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ตรวจและให้คะแนนแบบ </w:t>
            </w: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w:t>OIT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452216D0" wp14:editId="47D1FB02">
                      <wp:simplePos x="0" y="0"/>
                      <wp:positionH relativeFrom="column">
                        <wp:posOffset>-75375</wp:posOffset>
                      </wp:positionH>
                      <wp:positionV relativeFrom="paragraph">
                        <wp:posOffset>116205</wp:posOffset>
                      </wp:positionV>
                      <wp:extent cx="546100" cy="0"/>
                      <wp:effectExtent l="38100" t="76200" r="25400" b="95250"/>
                      <wp:wrapNone/>
                      <wp:docPr id="32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6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95pt;margin-top:9.15pt;width:43pt;height:0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4254" w:type="dxa"/>
          </w:tcPr>
          <w:p w:rsidR="003F7896" w:rsidRPr="004F1324" w:rsidRDefault="003F7896" w:rsidP="00DD62D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ประมวลผลคะแนน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5D976693" wp14:editId="1446EFFE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120650</wp:posOffset>
                      </wp:positionV>
                      <wp:extent cx="510540" cy="0"/>
                      <wp:effectExtent l="38100" t="76200" r="22860" b="95250"/>
                      <wp:wrapNone/>
                      <wp:docPr id="3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05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35pt;margin-top:9.5pt;width:40.2pt;height:0;z-index:25187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425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วิเคราะห์ผลและให้ข้อเสนอแนะ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0071ADE8" wp14:editId="24294D76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98425</wp:posOffset>
                      </wp:positionV>
                      <wp:extent cx="521970" cy="0"/>
                      <wp:effectExtent l="38100" t="76200" r="30480" b="95250"/>
                      <wp:wrapNone/>
                      <wp:docPr id="1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3pt;margin-top:7.75pt;width:41.1pt;height:0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4" w:type="dxa"/>
          </w:tcPr>
          <w:p w:rsidR="003F7896" w:rsidRPr="004F1324" w:rsidRDefault="003F7896" w:rsidP="006B5375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กลั่นกรองและนำเสนอผลการประเมินต่อคณะกรรมการที่เกี่ยวข้อง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5F8D79D7" wp14:editId="51880781">
                      <wp:simplePos x="0" y="0"/>
                      <wp:positionH relativeFrom="column">
                        <wp:posOffset>484315</wp:posOffset>
                      </wp:positionH>
                      <wp:positionV relativeFrom="paragraph">
                        <wp:posOffset>212090</wp:posOffset>
                      </wp:positionV>
                      <wp:extent cx="521970" cy="0"/>
                      <wp:effectExtent l="38100" t="76200" r="30480" b="95250"/>
                      <wp:wrapNone/>
                      <wp:docPr id="2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38.15pt;margin-top:16.7pt;width:41.1pt;height:0;z-index:25188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3F7896" w:rsidRPr="004F1324" w:rsidTr="003F7896">
        <w:tc>
          <w:tcPr>
            <w:tcW w:w="567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4" w:type="dxa"/>
          </w:tcPr>
          <w:p w:rsidR="003F7896" w:rsidRPr="004F1324" w:rsidRDefault="003F7896" w:rsidP="006B5375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ประกาศผลและเผยแพร่รายงานผลการประเมิน</w:t>
            </w: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74" w:type="dxa"/>
          </w:tcPr>
          <w:p w:rsidR="003F7896" w:rsidRPr="004F1324" w:rsidRDefault="003F7896" w:rsidP="002469B2">
            <w:pPr>
              <w:widowControl w:val="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6A94D2A7" wp14:editId="6A6234FF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118555</wp:posOffset>
                      </wp:positionV>
                      <wp:extent cx="521970" cy="0"/>
                      <wp:effectExtent l="38100" t="76200" r="30480" b="95250"/>
                      <wp:wrapNone/>
                      <wp:docPr id="23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-5.25pt;margin-top:9.35pt;width:41.1pt;height:0;z-index:2518824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</w:tr>
    </w:tbl>
    <w:p w:rsidR="0059087E" w:rsidRPr="004F1324" w:rsidRDefault="001917DF" w:rsidP="00A97C6C">
      <w:pPr>
        <w:spacing w:after="0" w:line="240" w:lineRule="auto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 </w:t>
      </w:r>
      <w:r w:rsidRPr="004F1324">
        <w:rPr>
          <w:rFonts w:ascii="TH SarabunPSK" w:hAnsi="TH SarabunPSK" w:cs="TH SarabunPSK"/>
          <w:sz w:val="28"/>
        </w:rPr>
        <w:t xml:space="preserve">: </w:t>
      </w:r>
      <w:r w:rsidR="0059087E" w:rsidRPr="004F1324">
        <w:rPr>
          <w:rFonts w:ascii="TH SarabunPSK" w:hAnsi="TH SarabunPSK" w:cs="TH SarabunPSK"/>
          <w:sz w:val="28"/>
          <w:cs/>
        </w:rPr>
        <w:t>กรอบระยะเวลาอาจมีการเปลี่ยนแปลงได้ตามที่สำนักงาน ป.ป.ช. กำหนด โดยจะแจ้งให้ได้รับทราบก่อนล่วงหน้า</w:t>
      </w:r>
    </w:p>
    <w:p w:rsidR="00627149" w:rsidRDefault="00627149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F7896" w:rsidRPr="004F1324" w:rsidRDefault="003F7896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</w:p>
    <w:p w:rsidR="00627149" w:rsidRPr="004F1324" w:rsidRDefault="00627149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5F1662" w:rsidRPr="004F1324" w:rsidRDefault="00A01A40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F1324">
        <w:rPr>
          <w:rFonts w:ascii="TH SarabunPSK" w:hAnsi="TH SarabunPSK" w:cs="TH SarabunPSK"/>
          <w:b/>
          <w:bCs/>
          <w:sz w:val="36"/>
          <w:szCs w:val="36"/>
        </w:rPr>
        <w:lastRenderedPageBreak/>
        <w:t>5</w:t>
      </w:r>
      <w:r w:rsidR="005F1662" w:rsidRPr="004F132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5F1662" w:rsidRPr="004F1324">
        <w:rPr>
          <w:rFonts w:ascii="TH SarabunPSK" w:hAnsi="TH SarabunPSK" w:cs="TH SarabunPSK"/>
          <w:b/>
          <w:bCs/>
          <w:sz w:val="36"/>
          <w:szCs w:val="36"/>
          <w:cs/>
        </w:rPr>
        <w:t>ประเด็นการประเมิน</w:t>
      </w:r>
    </w:p>
    <w:p w:rsidR="005F1662" w:rsidRPr="004F1324" w:rsidRDefault="005F1662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 xml:space="preserve">ประเด็นในการประเมิน จำแนกออกเป็น </w:t>
      </w:r>
      <w:r w:rsidRPr="004F1324">
        <w:rPr>
          <w:rFonts w:ascii="TH SarabunPSK" w:hAnsi="TH SarabunPSK" w:cs="TH SarabunPSK"/>
          <w:sz w:val="32"/>
          <w:szCs w:val="32"/>
        </w:rPr>
        <w:t xml:space="preserve">10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157B9E" w:rsidRPr="004F132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157B9E" w:rsidRPr="004F1324" w:rsidRDefault="00157B9E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Internal Integrity and Transparency Assessment: IIT)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1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:rsidR="00CA72E0" w:rsidRPr="004F1324" w:rsidRDefault="00CA72E0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1 การปฏิบัติหน้าที่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ปฏิบัติงานของบุคลากรอื่นในหน่วยงานของตนเอง ในประเด็นที่เกี่ยวข้องกับ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การปฏิบัติงานโดยยึดหลักตามมาตรฐาน มีความโปร่งใส ปฏิบัติงานหรือดำเนินการตามขั้นตอนและระยะเวลาที่กำหนดไว้อย่างเคร่งครัด และจะต้องเป็นไปอย่างเท่าเทียมกัน ไม่ว่าจะเป็นผู้มาติดต่อทั่วไปหรือผู้มาติดต่อที่รู้จักกันเป็นการส่วนตัว รวมไปถึงการปฏิบัติงานอย่างมุ่งมั่น เต็มความสามารถ และมีความรับผิดชอบต่องาน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ในหน้าที่ที่รับผิดชอบ ซึ่งล้วนถือเป็นลักษณะการปฏิบัติหน้าที่ในฐานะเจ้าหน้าที่ของรัฐอย่างมีคุณธรรม นอกจากนี้ ยังประเมินการรับรู้ในประเด็นที่เกี่ยวข้องกับพฤติกรรมการเรียกรับเงิน ทรัพย์สิน หรือประโยชน์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อื่น ๆ ของบุคลากรอื่นในหน่วยงานทั้งในกรณีที่แลกกับการปฏิบัติหน้าที่ และในกรณีช่วงเทศกาลหรือวาระสำคัญต่าง ๆ ตามขนบธรรมเนียม ประเพณี หรือแม้แต่กรณีการให้เงิน ทรัพย์สิน หรือประโยชน์อื่น ๆ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ต่อบุคคลภายนอก ซึ่งถือเป็นความเสี่ยงที่อาจจะก่อให้เกิดการรับสินบนได้ในอนาคต ตัวชี้วัดที่ 1 การปฏิบัติหน้าที่ ประกอบด้วยข้อคำถามจำนวน 6 ข้อ</w:t>
      </w:r>
      <w:r w:rsidR="00F9649B" w:rsidRPr="004F1324">
        <w:rPr>
          <w:rFonts w:ascii="TH SarabunPSK" w:hAnsi="TH SarabunPSK" w:cs="TH SarabunPSK"/>
          <w:sz w:val="32"/>
          <w:szCs w:val="32"/>
        </w:rPr>
        <w:t xml:space="preserve"> </w:t>
      </w:r>
      <w:r w:rsidR="00F9649B" w:rsidRPr="004F132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318BA" w:rsidRPr="004F1324" w:rsidRDefault="002318BA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i1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บุคลากรในหน่วยงานของท่าน ปฏิบัติงาน/ให้บริการแก่ผู้มาติดต่อ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9649B" w:rsidRPr="004F1324" w:rsidRDefault="00F9649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 บุคลากรในหน่วยงานของท่าน ปฏิบัติงาน/ให้บริการแก่ผู้มาติดต่อทั่ว ๆ ไป กับผู้มาติดต่อที่รู้จักเป็นการส่วนตัว อย่างเท่าเทียมกัน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 บุคลากรในหน่วยงานของท่าน มีพฤติกรรมในการปฏิบัติงาน ตามประเด็นดังต่อไปนี้ อย่างไร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มุ่งผลสำเร็จของงาน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ให้ความสำคัญกับงานมากกว่าธุระส่วนตัว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พร้อมรับผิดชอบ หากความผิดพลาดเกิดจากตนเอง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A4D91" w:rsidRPr="004F1324" w:rsidRDefault="005A4D91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บุคลากรในหน่วยงานของท่าน มีการเรียกรับสิ่งดังต่อไปนี้ จากผู้มาติดต่อ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เพื่อแลกกับการปฏิบัติงาน การอนุมัติ อนุญาต หรือให้บริการ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</w:t>
            </w: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ๆ ที่อาจคำนวณเป็นเงินได้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เป็นการเรียกรับที่นอกเหนือจากที่กฎหมายกำหนดให้รับได้ เช่น ค่าธรรมเนียม ค่าบริการ ค่าปรับ เป็นต้น</w:t>
      </w:r>
    </w:p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AB60D6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 นอกเหนือจาก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การรับจากญาติหรือจากบุคคล ที่ให้กันในโอกาสต่าง ๆ โดยปกติตามขนบธรรมเนียม ประเพณี หรือวัฒนธรรม หรือให้กันตามมารยาทที่ปฏิบัติกันในสังคมแล้ว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B60D6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บุคลากรในหน่วยงานของท่าน มีการรับสิ่งดังต่อไปนี้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การรับความบันเทิง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 บุคลากรในหน่วยงานของท่าน มีการให้สิ่งดังต่อไปนี้ แก่บุคคลภายนอกหรือภาคเอกชน เพื่อสร้างความสัมพันธ์ที่ดีและคาดหวังให้มีการตอบแทนในอนาคต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ประโยชน์อื่น ๆ เช่น การยกเว้นค่าบริการ การอำนวยความสะดวกเป็นกรณีพิเศษ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2 การใช้งบประมาณ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เป็นตัวชี้วัดที่มีวัตถุประสงค์เพื่อประเมินการรับรู้ของบุคลากรภายในหน่วยงานต่อการดำเนินการต่าง ๆ ของหน่วยงานของตนเอง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 ไปจนถึงลักษณะการใช้จ่ายงบประมาณของหน่วยงานอย่างคุ้มค่า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การเบิกจ่ายเงินของบุคลากรภายในในเรื่องต่าง ๆ เช่น ค่าทำงานล่วงเวลา ค่าวัสดุอุปกรณ์ หรือค่าเดินทาง ฯลฯ ตลอดจนกระบวนการจัดซื้อจัดจ้างและการตรวจรับพัสดุด้วย นอกจากนี้ ยังให้ความสำคัญกับการเปิดโอกาสให้บุคลากรภายในมีส่วนร่วมในการตรวจสอบการใช้จ่ายงบประมาณของหน่วยงานตนเองได้ ตัวชี้วัดที่ 2 การใช้งบประมาณ  ประกอบด้วยข้อคำถามจำนวน 6 ข้อ</w:t>
      </w:r>
      <w:r w:rsidR="00563DFC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37E2B" w:rsidRPr="004F1324" w:rsidRDefault="00837E2B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157B9E">
      <w:pPr>
        <w:pStyle w:val="a3"/>
        <w:spacing w:after="0" w:line="240" w:lineRule="auto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ท่านรู้เกี่ยวกับแผนการใช้จ่ายงบประมาณประจำปี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ของหน่วยงานของท่าน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 หน่วยงานของท่าน ใช้จ่ายงบประมาณ โดยคำนึงถึงประเด็นดังต่อไปนี้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</w:t>
            </w:r>
          </w:p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คุ้มค่า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ไม่บิดเบือนวัตถุประสงค์ของงบประมาณที่ตั้งไว้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 หน่วยงานของท่าน ใช้จ่ายงบประมาณเพื่อประโยชน์ส่วนตัว กลุ่ม 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10 บุคลากรในหน่วยงานของท่าน มีการเบิกจ่ายเงิน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ที่เป็นเท็จ เช่น ค่าทำงานล่วงเวลา ค่าวัสดุอุปกรณ์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หรือค่าเดินทาง ฯลฯ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563DFC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11 หน่วยงานของท่าน มีการจัดซื้อจัดจ้าง/การจัดหาพัสดุ และการตรวจรับพัสดุในลักษณะดังต่อไปนี้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โปร่งใส ตรวจสอบได้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563DFC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เอื้อประโยชน์ให้ผู้ประกอบการรายใดรายหนึ่ง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57B9E" w:rsidRPr="004F1324" w:rsidRDefault="00157B9E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12 หน่วยงานของท่าน เปิดโอกาสให้ท่าน มีส่วนร่วม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ในการตรวจสอบการใช้จ่ายงบประมาณ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สอบถาม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ทักท้วง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63DFC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ร้องเรียน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63DFC" w:rsidRPr="004F1324" w:rsidRDefault="00563DFC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563DFC" w:rsidRPr="004F1324" w:rsidRDefault="00563DFC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3 การใช้อำนาจ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หน่วยงานต่อการใช้อำนาจของผู้บังคับบัญชาของตนเอง ในประเด็นที่เกี่ยวข้องกับการมอบหมายงาน การประเมิน</w:t>
      </w:r>
      <w:r w:rsidRPr="004F1324">
        <w:rPr>
          <w:rFonts w:ascii="TH SarabunPSK" w:hAnsi="TH SarabunPSK" w:cs="TH SarabunPSK"/>
          <w:sz w:val="32"/>
          <w:szCs w:val="32"/>
          <w:cs/>
        </w:rPr>
        <w:t>ผล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การปฏิบัติงาน การคัดเลือกบุคลากรเพื่อให้สิทธิประโยชน์ต่าง ๆ ซึ่งจะต้องเป็นไปอย่างเป็นธรรมและไม่เลือกปฏิบัติ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รวมไปถึงการใช้อำนาจสั่งการให้ผู้ใต้บังคับบัญชาทำในธุระส่วนตัวของผู้บังคับบัญชาหรือทำในสิ่งที่ไม่ถูกต้อง 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นอกจากนี้ ยังประเมินเกี่ยวกับกระบวนการบริหารงานบุคคลที่อาจเกิดการแทรกแซงจากผู้มีอำนาจ การซื้อขายตำแหน่ง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หรือการเอื้อผลประโยชน์ให้กลุ่มหรือพวกพ้อง ตัวชี้วัดที่ 3 การใช้อำนาจ 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3505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13 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ท่านได้รับมอบหมายงานจากผู้บังคับบัญชา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อย่างเป็นธรรม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การมอบหมาย หมายถึง การมอบหมายงานตามตำแหน่งหน้าที่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14 ท่านได้รับการประเมินผลการปฏิบัติงาน ตามระดับคุณภาพของผลงาน</w:t>
            </w:r>
            <w:r w:rsidR="005E209C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อย่างถูกต้อง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15 ผู้บังคับบัญชาของท่าน มีการคัดเลือกผู้เข้ารับการฝึกอบรม การศึกษาดูงาน หรือการให้ทุนการศึกษา อย่างเป็นธรรม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3505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16 ท่าน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เคยถูกผู้บังคับบัญชาสั่งการให้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ทำธุระส่วนตัวของผู้บังคับบัญชา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5E209C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ท่านเคยถูกผู้บังคับบัญชาสั่งการให้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ทำในสิ่งที่ไม่ถูกต้อง หรือมีความเสี่ยงต่อการทุจริต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18 การบริหารงานบุคคลของหน่วยงานของท่าน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มีลักษณะดังต่อไปนี้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ถูกแทรกแซงจากผู้มีอำนาจ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มีการซื้อขายตำแหน่ง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trHeight w:val="417"/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เอื้อประโยชน์ให้กลุ่มหรือพวกพ้อง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4 การใช้ทรัพย์สินของราชการ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ใช้ทรัพย์สินของราชการ ในประเด็นที่เกี่ยวข้องกับพฤติกรรมของบุคลากรภายใน ในการนำทรัพย์สินของราชการของหน่วยงานไปเป็นของตนเองหรือนำไปให้ผู้อื่น และพฤติกรรมในการขอยืมทรัพย์สินของราชการ ทั้งการยืมโดยบุคลากรภายในหน่วยงานและการยืมโดยบุคคลภายนอกหน่วยงาน ซึ่งหน่วยงานจะต้องมีกระบวนการในการขออนุญาตที่ชัดเจนและสะดวก นอกจากนี้ หน่วยงานจะต้องมีการจัดทำแนวทางปฏิบัติเกี่ยวกับการใช้ทรัพย์สินของราชการที่ถูกต้อง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เพื่อเผยแพร่ให้บุคลากรภายในได้รับทราบและนำไปปฏิบัติ รวมไปถึงหน่วยงานจะต้องมีการกำกับดูแลและตรวจสอบการใช้ทรัพย์สินของราชการของหน่วยงานด้วย ตัวชี้วัดที่ 4 การใช้ทรัพย์สินของราชการ 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F240E4" w:rsidRPr="004F1324" w:rsidRDefault="00F240E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19 บุคลากรในหน่วยงานของท่าน มีการเอาทรัพย์สินของราชการ ไปเป็นของส่วนตัว หรือนำไปให้กลุ่มหรือพวกพ้อง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20 ขั้นตอนการขออนุญาตเพื่อยืมทรัพย์สินของราชการ ไปใช้ปฏิบัติงานในหน่วยงานของท่าน มีความสะดวกมากน้อยเพียงใด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="00F3505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21 ถ้า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ต้องมีการขอยืมทรัพย์สินของราชการ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ไปใช้ปฏิบัติงาน บุคลากรในหน่วยงานของท่าน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มีการขออนุญาตอย่างถูกต้อง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22 บุคคลภายนอกหรือภาคเอกชน มีการนำทรัพย์สินของราชการไปใช้ โดยไม่ได้ขออนุญาตอย่างถูกต้อง จากหน่วยงานของท่าน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23 ท่านรู้แนวปฏิบัติของหน่วยงานของท่าน เกี่ยวกับการใช้ทรัพย์สินของราชการที่ถูกต้อง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24 หน่วยงานของท่าน มีการกำกับดูแลและตรวจสอบการใช้ทรัพย์สินของราชการ เพื่อป้องกันไม่ให้มีการนำไปใช้ประโยชน์ส่วนตัว กลุ่ม หรือพวกพ้อง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253A1" w:rsidRPr="004F1324" w:rsidRDefault="000253A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5 การแก้ไขปัญหาการทุจริต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บุคลากรภายในหน่วยงานต่อการแก้ไขปัญหาการทุจริตของหน่วยงาน ในประเด็นที่เกี่ยวข้องกับการให้ความสำคัญของผู้บริหารสูงสุดในการต่อต้านการทุจริตอย่างจริงจัง โดยหน่วยงานจะต้องทบทวนนโยบายที่เกี่ยวข้องกับการป้องกันการทุจริตในหน่วยงานให้มีประสิทธิภาพ และจัดทำแผนงานด้านการป้องกันและปราบปรามการทุจริตของหน่วยงาน เพื่อให้เกิดการแก้ไขปัญหาการทุจริตได้อย่างเป็นรูปธรรม รวมไปถึงการประเมินเกี่ยวกับประสิทธิภาพการแก้ไขปัญหาการทุจริตของหน่วยงาน ที่จะต้องทำให้การทุจริตในหน่วยงานลดลงหรือไม่มีเลย และจะต้องสร้างความเชื่อมั่นให้บุคลากรภายใน ในการร้องเรียนเมื่อพบเห็นการทุจริตภายในหน่วยงานด้วย นอกจากนี้ หน่วยงานจะต้องมีกระบวนการเฝ้าระวัง ตรวจสอบการทุจริตภายในหน่วยงาน รวมถึงการนำผลการตรวจสอบของฝ่ายตรวจสอบ จากทั้งภายในและภายนอกหน่วยงาน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ไปปรับปรุงการทำงาน เพื่อป้องกันการทุจริต ตัวชี้วัดที่ 5 การแก้ไขปัญหาการทุจริต ประกอบด้วยข้อคำถามจำนวน 6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837E2B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25 ผู้บริหารสูงสุดของหน่วยงานของท่าน ให้ความสำคัญ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กับการต่อต้านการทุจริต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26 หน่วยงานของท่าน มีการดำเนินการ ดังต่อไปนี้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ทบทวนนโยบายหรือมาตรการป้องกันการทุจริตในหน่วยงานให้มีประสิทธิภาพ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จัดทำแผนงานด้านการป้องกันและปราบปรามการทุจริตของหน่วยงาน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 </w:t>
            </w:r>
            <w:r w:rsidR="00B87BC5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ปัญหาการทุจริตในหน่วยงานของท่าน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ได้รับการแก้ไข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หมายเหตุ: หากท่านเห็นว่าหน่วยงานของท่านไม่มีปัญหาการทุจริตให้ตอบ </w:t>
      </w:r>
      <w:r w:rsidRPr="004F1324">
        <w:rPr>
          <w:rFonts w:ascii="TH SarabunPSK" w:hAnsi="TH SarabunPSK" w:cs="TH SarabunPSK"/>
          <w:sz w:val="28"/>
        </w:rPr>
        <w:t>“</w:t>
      </w:r>
      <w:r w:rsidRPr="004F1324">
        <w:rPr>
          <w:rFonts w:ascii="TH SarabunPSK" w:hAnsi="TH SarabunPSK" w:cs="TH SarabunPSK"/>
          <w:sz w:val="28"/>
          <w:cs/>
        </w:rPr>
        <w:t>มากที่สุด</w:t>
      </w:r>
      <w:r w:rsidRPr="004F1324">
        <w:rPr>
          <w:rFonts w:ascii="TH SarabunPSK" w:hAnsi="TH SarabunPSK" w:cs="TH SarabunPSK"/>
          <w:sz w:val="28"/>
        </w:rPr>
        <w:t>”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28 หน่วยงานของท่าน มีการดำเนินการดังต่อไปนี้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ต่อการทุจริตในหน่วยงาน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เผ้าระวังการทุจริต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ลงโทษทางวินัย</w:t>
            </w:r>
            <w:r w:rsidR="00022147" w:rsidRPr="004F132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22147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เมื่อมีการทุจริต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หากหน่วยงานของท่านไม่มีการทุจริต จึงทำให้ไม่มีการลงโทษทางวินัย ให้ตอบ "มากที่สุด"</w:t>
      </w: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157B9E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29 หน่วยงานของท่าน มีการนำผลการตรวจสอบของฝ่ายตรว</w:t>
            </w:r>
            <w:r w:rsidR="00157B9E"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จสอบ ทั้งภายในและภายนอกหน่วยงาน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ไปปรับปรุงการทำงาน เพื่อป้องกันการทุจริตในหน่วยงาน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022147">
      <w:pPr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4F1324">
        <w:rPr>
          <w:rFonts w:ascii="TH SarabunPSK" w:eastAsia="Calibri" w:hAnsi="TH SarabunPSK" w:cs="TH SarabunPSK"/>
          <w:sz w:val="28"/>
          <w:cs/>
        </w:rPr>
        <w:t>หมายเหตุ:</w:t>
      </w:r>
      <w:r w:rsidR="00022147" w:rsidRPr="004F1324">
        <w:rPr>
          <w:rFonts w:ascii="TH SarabunPSK" w:eastAsia="Calibri" w:hAnsi="TH SarabunPSK" w:cs="TH SarabunPSK"/>
          <w:sz w:val="28"/>
          <w:cs/>
        </w:rPr>
        <w:t xml:space="preserve"> </w:t>
      </w:r>
      <w:r w:rsidRPr="004F1324">
        <w:rPr>
          <w:rFonts w:ascii="TH SarabunPSK" w:eastAsia="Calibri" w:hAnsi="TH SarabunPSK" w:cs="TH SarabunPSK"/>
          <w:sz w:val="28"/>
          <w:cs/>
        </w:rPr>
        <w:t>ฝ่ายตรวจสอบภายใน หมายถึง ส่วนงานตรวจสอบภายในของหน่วยงาน</w:t>
      </w:r>
      <w:r w:rsidR="00022147" w:rsidRPr="004F1324">
        <w:rPr>
          <w:rFonts w:ascii="TH SarabunPSK" w:eastAsia="Calibri" w:hAnsi="TH SarabunPSK" w:cs="TH SarabunPSK"/>
          <w:sz w:val="28"/>
          <w:cs/>
        </w:rPr>
        <w:t xml:space="preserve"> </w:t>
      </w:r>
      <w:r w:rsidRPr="004F1324">
        <w:rPr>
          <w:rFonts w:ascii="TH SarabunPSK" w:eastAsia="Calibri" w:hAnsi="TH SarabunPSK" w:cs="TH SarabunPSK"/>
          <w:sz w:val="28"/>
          <w:cs/>
        </w:rPr>
        <w:t>ฝ่ายตรวจสอบภายนอก หมายถึง หน่วยงานที่มีอำนาจหน้าที่ตรวจสอบการดำเนินงานของหน่วยงานภาครัฐ เช่น สำนักงานการตรวจเงินแผ่นดิน (</w:t>
      </w:r>
      <w:proofErr w:type="spellStart"/>
      <w:r w:rsidRPr="004F1324">
        <w:rPr>
          <w:rFonts w:ascii="TH SarabunPSK" w:eastAsia="Calibri" w:hAnsi="TH SarabunPSK" w:cs="TH SarabunPSK"/>
          <w:sz w:val="28"/>
          <w:cs/>
        </w:rPr>
        <w:t>สตง</w:t>
      </w:r>
      <w:proofErr w:type="spellEnd"/>
      <w:r w:rsidRPr="004F1324">
        <w:rPr>
          <w:rFonts w:ascii="TH SarabunPSK" w:eastAsia="Calibri" w:hAnsi="TH SarabunPSK" w:cs="TH SarabunPSK"/>
          <w:sz w:val="28"/>
          <w:cs/>
        </w:rPr>
        <w:t>.) เป็นต้น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157B9E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 หากท่านพบเห็นแนวโน้มการทุจริตที่จะเกิดขึ้นในหน่วยงานของท่าน ท่านมีความคิดเห็นต่อประเด็นดังต่อไปนี้ อย่างไร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สามารถร้องเรียนและส่งหลักฐานได้อย่างสะดวก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สามารถติดตามผลการร้องเรียนได้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มั่นใจว่าจะมีการดำเนินการอย่างตรงไปตรงมา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มั่นใจว่าจะปลอดภัยและไม่มีผลกระทบต่อตนเอง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57B9E" w:rsidRPr="004F1324" w:rsidRDefault="00157B9E" w:rsidP="00157B9E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นอก</w:t>
      </w: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External Integrity and Transparency Assessment: </w:t>
      </w:r>
      <w:r w:rsidR="001C20D5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IT)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6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:rsidR="00CA72E0" w:rsidRPr="004F1324" w:rsidRDefault="00CA72E0" w:rsidP="00157B9E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6 คุณภาพการดำเนินงาน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หรือผู้มีส่วนได้ส่วนเสียของหน่วยงานต่อการคุณภาพการดำเนินงาน ในประเด็นที่เกี่ยวข้องกับการปฏิบัติหน้าที่ของเจ้าหน้าที่ โดยยึดหลักตามมาตรฐาน ขั้นตอน และระยะเวลาที่กำหนดไว้อย่างเคร่งครัด และจะต้องเป็นไปอย่างเท่าเทียมกันไม่เลือกปฏิบัติ รวมถึงจะต้องให้ข้อมูลเกี่ยวกับการดำเนินการ/ให้บริการของหน่วยงานแก่รับบริการ ผู้มาติดต่อ หรือผู้มีส่วนได้ส่วนเสียอย่างตรงไปตรงมา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ไม่ปิดบังหรือบิดเบือนข้อมูล ซึ่งสะท้อนถึงการปฏิบัติหน้าที่อย่างมีคุณธรรม และยังประเมินการรับรู้เกี่ยวกับประสบการณ์ตรงในการถูกเจ้าหน้าที่เรียกรับเงิน ทรัพย์สิน หรือประโยชน์อื่น ๆ เพื่อแลกกับการปฏิบัติหน้าที่ด้วย นอกจากนี้ ยังประเมินการรับรู้เกี่ยวกับการบริหารงานและการดำเนินงานในภาพรวมของหน่วยงาน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ที่จะต้องคำนึงถึงประโยชน์ของประชาชนและส่วนรวมเป็นหลัก ไม่มีการเอื้อประโยชน์ให้กับบุคคลใดบุคคลหนึ่ง หรือกลุ่มใดกลุ่มหนึ่ง ตัวชี้วัดที่ 6 คุณภาพการดำเนินงาน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e1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เจ้าหน้าที่ของหน่วยงานที่ท่านติดต่อ ปฏิบัติงาน/ให้บริการแก่ท่าน ตามประเด็นดังต่อไปนี้ 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เป็นไปตามขั้นตอนที่กำหนด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837E2B" w:rsidRPr="004F1324" w:rsidRDefault="00D74807" w:rsidP="00B87BC5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เป็นไปตามระยะเวลาที่กำหนด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6C104D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6C104D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837E2B" w:rsidRPr="004F1324" w:rsidTr="006C104D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2 เจ้าหน้าที่ของหน่วยงานที่ท่านติดต่อ ปฏิบัติงาน/</w:t>
            </w:r>
            <w:r w:rsidRPr="004F132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ให้บริการแก่ท่าน กับผู้มาติดต่อคนอื่น ๆ อย่างเท่าเทียมกัน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837E2B" w:rsidRPr="004F1324" w:rsidRDefault="00837E2B" w:rsidP="006C104D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 เจ้าหน้าที่ของหน่วยงานที่ท่านติดต่อ ให้ข้อมูล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เกี่ยวกับการดำเนินการ/ให้บริการแก่ท่าน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อย่างตรงไปตรงมา ไม่ปิดบังหรือบิดเบือนข้อมูล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ในระยะเวลา 1 ปีที่ผ่านมา ท่านเคยถูกเจ้าหน้าที่ของหน่วยงานที่ท่านติดต่อ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ร้องขอให้จ่ายหรือให้สิ่งดังต่อไปนี้ เพื่อแลกกับการปฏิบัติงาน การอนุมัติ อนุญาต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หรือให้บริการ หรือไม่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เงิน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ทรัพย์สิน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ประโยชน์อื่น ๆ ที่อาจคำนวณเป็นเงินได้ เช่น การลดราคา การให้ความบันเทิง เป็นต้น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เป็นการให้ที่นอกเหนือจากที่กฎหมายกำหนด เช่น ค่าธรรมเนียม ค่าบริการ ค่าปรับ เป็นต้น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 หน่วยงานที่ท่านติดต่อ มีการดำเนินงาน โดยคำนึงถึงประโยชน์ของประชาชนและส่วนรวมเป็นหลัก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72E0" w:rsidRPr="004F1324" w:rsidRDefault="00CA72E0" w:rsidP="00837E2B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7 ประสิทธิภาพการสื่อสาร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หรือผู้มีส่วนได้ส่วนเสียของหน่วยงานต่อประสิทธิภาพการสื่อสาร ในประเด็นที่เกี่ยวข้องกับการเผยแพร่ข้อมูลของหน่วยงานในเรื่องต่างๆ ต่อสาธารณชน ผ่านช่องทางที่หลากหลาย 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การดำเนินงานของหน่วยงานและข้อมูลที่สาธารณชนควรรับทราบ รวมถึงการจัดให้มีช่องทางให้ผู้รับบริการ </w:t>
      </w:r>
      <w:r w:rsidR="004823AD">
        <w:rPr>
          <w:rFonts w:ascii="TH SarabunPSK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hAnsi="TH SarabunPSK" w:cs="TH SarabunPSK"/>
          <w:sz w:val="32"/>
          <w:szCs w:val="32"/>
          <w:cs/>
        </w:rPr>
        <w:t>ผู้มาติดต่อ หรือผู้มีส่วนได้ส่วนเสีย 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 นอกจากนี้ ยังประเมินการรับรู้เกี่ยวกับ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 ตัวชี้วัดที่ 7 ประสิทธิภาพการสื่อสาร  ประเด็นสำรวจ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37E2B" w:rsidRPr="004F1324" w:rsidRDefault="00837E2B" w:rsidP="00837E2B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 การเผยแพร่ข้อมูลของหน่วยงานที่ท่านติดต่อ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มีลักษณะดังต่อไปนี้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มากน้อยเพียงใด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เข้าถึงง่าย ไม่ซับซ้อน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sym w:font="Wingdings" w:char="F0A7"/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มีช่องทางหลากหลาย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D74807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 หน่วยงานที่ท่านติดต่อ มีการเผยแพร่ผลงานหรือข้อมูลที่สาธารณชนควรรับทราบอย่างชัดเจน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 หน่วยงานที่ท่านติดต่อ มีช่องทางรับฟังคำติชมหรือความคิดเห็นเกี่ยวกับ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การดำเนินงาน/การให้บริการ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 หน่วยงานที่ท่านติดต่อ มีการชี้แจงและตอบคำถาม เมื่อมีข้อกังวลสงสัยเกี่ยวกับการดำเนินงานได้อย่างชัดเจน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 xml:space="preserve">หมายเหตุ: หากท่านไม่มีข้อกังวลสงสัยให้ตอบ </w:t>
      </w:r>
      <w:r w:rsidRPr="004F1324">
        <w:rPr>
          <w:rFonts w:ascii="TH SarabunPSK" w:hAnsi="TH SarabunPSK" w:cs="TH SarabunPSK"/>
          <w:sz w:val="28"/>
        </w:rPr>
        <w:t>“</w:t>
      </w:r>
      <w:r w:rsidRPr="004F1324">
        <w:rPr>
          <w:rFonts w:ascii="TH SarabunPSK" w:hAnsi="TH SarabunPSK" w:cs="TH SarabunPSK"/>
          <w:sz w:val="28"/>
          <w:cs/>
        </w:rPr>
        <w:t>มากที่สุด</w:t>
      </w:r>
      <w:r w:rsidRPr="004F1324">
        <w:rPr>
          <w:rFonts w:ascii="TH SarabunPSK" w:hAnsi="TH SarabunPSK" w:cs="TH SarabunPSK"/>
          <w:sz w:val="28"/>
        </w:rPr>
        <w:t>”</w:t>
      </w:r>
    </w:p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10 หน่วยงานที่ท่านติดต่อ มีช่องทางให้ผู้มาติดต่อร้องเรียนการทุจริตของเจ้าหน้าที่ในหน่วยงาน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240E4" w:rsidRPr="004F1324" w:rsidRDefault="00CA72E0" w:rsidP="00837E2B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 การปรับปรุงระบบการทำงาน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หรือผู้มีส่วนได้ส่วนเสียของหน่วยงานต่อการปรับปรุงระบบการทำงาน ในประเด็นที่เกี่ยวข้องกับการปรับปรุงพัฒนาหน่วยงาน ทั้งการปฏิบัติงานของเจ้าหน้าที่และกระบวนการทำงานของหน่วยงานให้ดียิ่งขึ้น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รวมไปถึงการนำเทคโนโลยีมาใช้ในการดำเนินงานเพื่อให้เกิดความสะดวกรวดเร็วมากยิ่งขึ้น โดยควรมีกระบวนการเปิดโอกาสให้ผู้รับบริการหรือผู้มาติดต่อ เข้ามามีส่วนร่วมในการปรับปรุงพัฒนาการดำเนินงานเพื่อให้สอดคล้องกับความต้องการด้วย ทั้งนี้ นอกจากหน่วยงานจะต้องปรับปรุงพัฒนาการดำเนินงานให้ดีขึ้นแล้ว ยังควรให้ความสำคัญกับการปรับปรุงการดำเนินงานให้มีความโปร่งใสมากขึ้นอีกด้วย ตัวชี้วัดที่ 8 การปรับปรุงระบบการทำงาน  ประกอบด้วยข้อคำถามจำนวน 5 ข้อ</w:t>
      </w:r>
      <w:r w:rsidR="00D74807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837E2B" w:rsidRPr="004F1324" w:rsidRDefault="00837E2B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11 เจ้าหน้าที่ของหน่วยงานที่ท่านติดต่อ มีการปรับปรุงคุณภาพการปฏิบัติงาน/การให้บริการให้ดีขึ้น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หากท่านติดต่อครั้งแรก ให้เปรียบเทียบกับคุณภาพการปฏิบัติงาน/การให้บริการที่ท่านคาดหวังไว้ก่อนมาติดต่อ</w:t>
      </w:r>
    </w:p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12 หน่วยงานที่ท่านติดต่อ มีการปรับปรุงวิธีการและขั้นตอนการดำเนินงาน/การให้บริการให้ดีขึ้น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หากท่านติดต่อครั้งแรก ให้เปรียบเทียบกับวิธีการและขั้นตอนการดำเนินงาน/การให้บริการที่ท่านคาดหวังไว้ก่อนมาติดต่อ</w:t>
      </w:r>
    </w:p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088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7088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7088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74807" w:rsidRPr="004F1324" w:rsidTr="00D74807">
        <w:trPr>
          <w:jc w:val="center"/>
        </w:trPr>
        <w:tc>
          <w:tcPr>
            <w:tcW w:w="7088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13 หน่วยงานที่ท่านติดต่อ มีการนำเทคโนโลยีมาใช้ในการดำเนินงาน/การให้บริการ ให้เกิดความสะดวกรวดเร็วมากขึ้น หรือไม่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D74807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4F1324" w:rsidRPr="004F1324" w:rsidTr="00D74807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14 หน่วยงานที่ท่านติดต่อ เปิดโอกาสให้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ผู้รับบริการ ผู้มาติดต่อ หรือผู้มีส่วนได้ส่วนเสีย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เข้าไปมีส่วนร่วมในการปรับปรุงพัฒนาการดำเนินงาน/การให้บริการของหน่วยงานให้ดีขึ้น 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D74807" w:rsidRPr="004F1324" w:rsidRDefault="00D74807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28"/>
        </w:rPr>
      </w:pPr>
      <w:r w:rsidRPr="004F1324">
        <w:rPr>
          <w:rFonts w:ascii="TH SarabunPSK" w:hAnsi="TH SarabunPSK" w:cs="TH SarabunPSK"/>
          <w:sz w:val="28"/>
          <w:cs/>
        </w:rPr>
        <w:t>หมายเหตุ: การมีส่วนร่วม เช่น ร่วมวางแผน ร่วมดำเนินการ ร่วมแลกเปลี่ยนความคิดเห็น และร่วมติดตามประเมินผล เป็นต้น</w:t>
      </w:r>
    </w:p>
    <w:p w:rsidR="00D74807" w:rsidRPr="004F1324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4820"/>
        <w:gridCol w:w="1276"/>
        <w:gridCol w:w="992"/>
        <w:gridCol w:w="992"/>
        <w:gridCol w:w="992"/>
      </w:tblGrid>
      <w:tr w:rsidR="004F1324" w:rsidRPr="004F1324" w:rsidTr="00165403">
        <w:trPr>
          <w:jc w:val="center"/>
        </w:trPr>
        <w:tc>
          <w:tcPr>
            <w:tcW w:w="4820" w:type="dxa"/>
            <w:vMerge w:val="restart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ระดับ</w:t>
            </w:r>
          </w:p>
        </w:tc>
      </w:tr>
      <w:tr w:rsidR="004F1324" w:rsidRPr="004F1324" w:rsidTr="00165403">
        <w:trPr>
          <w:jc w:val="center"/>
        </w:trPr>
        <w:tc>
          <w:tcPr>
            <w:tcW w:w="4820" w:type="dxa"/>
            <w:vMerge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น้อยที่สุดหรือไม่มีเลย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น้อย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165403" w:rsidRPr="004F1324" w:rsidTr="00165403">
        <w:trPr>
          <w:jc w:val="center"/>
        </w:trPr>
        <w:tc>
          <w:tcPr>
            <w:tcW w:w="4820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15 หน่วยงานที่ท่านติดต่อ มีการปรับปรุงการดำเนินงาน/การให้บริการ ให้มีความโปร่งใสมากขึ้น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มากน้อยเพียงใด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5403" w:rsidRPr="004F1324" w:rsidRDefault="00165403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4807" w:rsidRDefault="00D74807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67D4F" w:rsidRPr="004F1324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837E2B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แบบตรวจการเปิดเผยข้อมูลสาธารณะ (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>Open Data Integrity and Transparency Assessment: OIT)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ใช้เก็บรวบรวมข้อมูลในตัวชี้วัดที่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 9 –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ตัวชี้วัดที่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4F1324">
        <w:rPr>
          <w:rFonts w:ascii="TH SarabunPSK" w:hAnsi="TH SarabunPSK" w:cs="TH SarabunPSK" w:hint="cs"/>
          <w:b/>
          <w:bCs/>
          <w:sz w:val="32"/>
          <w:szCs w:val="32"/>
          <w:cs/>
        </w:rPr>
        <w:t>ประกอบด้วย</w:t>
      </w: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97FCCB" wp14:editId="65C9CFA3">
                <wp:simplePos x="0" y="0"/>
                <wp:positionH relativeFrom="column">
                  <wp:posOffset>0</wp:posOffset>
                </wp:positionH>
                <wp:positionV relativeFrom="paragraph">
                  <wp:posOffset>55880</wp:posOffset>
                </wp:positionV>
                <wp:extent cx="5713730" cy="2125345"/>
                <wp:effectExtent l="0" t="0" r="20320" b="2730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125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157B9E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#6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“ปี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</w:rPr>
                              <w:t>3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”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รอบปีที่หน่วยงานบริหารราชการ โดย</w:t>
                            </w:r>
                          </w:p>
                          <w:p w:rsidR="00064DFF" w:rsidRDefault="00064DFF" w:rsidP="00367D4F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หากหน่วยงานบริหารราชการโดยใช้ปีงบประมาณ  – ให้ใช้ข้อมูลของ ปีงบประมาณ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64DFF" w:rsidRDefault="00064DFF" w:rsidP="00367D4F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หากหน่วยงานบริหารราชการโดยใช้ปีปฏิทิน – ให้ใช้ข้อมูลของปี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หากหน่วยงานบริหารราชการโดยใช้รอบปีอย่างอื่นนอกเหนือจากปีงบประมาณหรือปีปฏิทิน  – ให้ใช้ข้อมูลของรอบปีที่หน่วยงานใช้ ประจำปี พ.ศ. 256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กรณีที่หน่วยงานบริหารราชการโดยใช้ปีปฏิทินหรือรอบปีอื่น ซึ่งทำให้ไม่สามารถตอบข้อคำถามที่เกี่ยวข้องกับการกำกับติดตามรอบ 6 เดือน หรือข้อคำถามใดได้ ให้ใช้ข้อมูลในรอบ 3 เดือนในการตอบข้อคำถาม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0;margin-top:4.4pt;width:449.9pt;height:167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" filled="f">
                <v:textbox>
                  <w:txbxContent>
                    <w:p w:rsidR="00064DFF" w:rsidRPr="004F1324" w:rsidRDefault="00064DFF" w:rsidP="00157B9E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#6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“ปี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</w:rPr>
                        <w:t>3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”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รอบปีที่หน่วยงานบริหารราชการ โดย</w:t>
                      </w:r>
                    </w:p>
                    <w:p w:rsidR="00064DFF" w:rsidRDefault="00064DFF" w:rsidP="00367D4F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หากหน่วยงานบริหารราชการโดยใช้ปีงบประมาณ  – ให้ใช้ข้อมูลของ ปีงบประมาณ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64DFF" w:rsidRDefault="00064DFF" w:rsidP="00367D4F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หากหน่วยงานบริหารราชการโดยใช้ปีปฏิทิน – ให้ใช้ข้อมูลของปี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64DFF" w:rsidRPr="004F1324" w:rsidRDefault="00064DFF" w:rsidP="00367D4F">
                      <w:pPr>
                        <w:pStyle w:val="a3"/>
                        <w:numPr>
                          <w:ilvl w:val="0"/>
                          <w:numId w:val="32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หากหน่วยงานบริหารราชการโดยใช้รอบปีอย่างอื่นนอกเหนือจากปีงบประมาณหรือปีปฏิทิน  – ให้ใช้ข้อมูลของรอบปีที่หน่วยงานใช้ ประจำปี พ.ศ. 256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กรณีที่หน่วยงานบริหารราชการโดยใช้ปีปฏิทินหรือรอบปีอื่น ซึ่งทำให้ไม่สามารถตอบข้อคำถามที่เกี่ยวข้องกับการกำกับติดตามรอบ 6 เดือน หรือข้อคำถามใดได้ ให้ใช้ข้อมูลในรอบ 3 เดือนในการตอบข้อคำถาม</w:t>
                      </w:r>
                    </w:p>
                  </w:txbxContent>
                </v:textbox>
              </v:shape>
            </w:pict>
          </mc:Fallback>
        </mc:AlternateContent>
      </w: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7E2B" w:rsidRPr="004F1324" w:rsidRDefault="00837E2B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367D4F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2F7C88" wp14:editId="5AC9187D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5713730" cy="2160905"/>
                <wp:effectExtent l="0" t="0" r="20320" b="10795"/>
                <wp:wrapNone/>
                <wp:docPr id="4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3D67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#7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ในกรณีของจังหวัด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กำหนดคำอธิบายเบื้องต้น ดังนี้</w:t>
                            </w:r>
                          </w:p>
                          <w:p w:rsidR="00064DFF" w:rsidRPr="004F1324" w:rsidRDefault="00064DFF" w:rsidP="00367D4F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“หน่วยงาน” หมายถึง จังหวัด</w:t>
                            </w:r>
                            <w:r w:rsidRPr="004F13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F1324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ซึ่ง</w:t>
                            </w:r>
                            <w:r w:rsidRPr="004F132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ขอบเขตของการประเมินในภาพรวมของการบริหารราชการส่วนภูมิภาค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 สังกัดกระทรวงมหาดไทย)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“ผู้บริหาร” หมายถึง ผู้ว่าราชการจังหวัด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ดังนั้น การเปิดเผยข้อมูลจึงจะต้องเป็นข้อมูลในภาพรวมของจังหวัด (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เว้นแต่ข้อ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o13 – o17 </w:t>
                            </w:r>
                            <w:r w:rsidR="00EE4A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และข้อ </w:t>
                            </w:r>
                            <w:r w:rsidR="00EE4A1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o21 – o24 </w:t>
                            </w:r>
                            <w:r w:rsidR="00EE4A1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จะเป็นการรวบรวมข้อมูลของ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ส่วนราชการระดับจังหวัดภายในจังหวัด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-.45pt;margin-top:14.35pt;width:449.9pt;height:1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" filled="f">
                <v:textbox>
                  <w:txbxContent>
                    <w:p w:rsidR="00064DFF" w:rsidRPr="004F1324" w:rsidRDefault="00064DFF" w:rsidP="003D67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#7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u w:val="single"/>
                          <w:cs/>
                        </w:rPr>
                        <w:t>ในกรณีของจังหวัด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กำหนดคำอธิบายเบื้องต้น ดังนี้</w:t>
                      </w:r>
                    </w:p>
                    <w:p w:rsidR="00064DFF" w:rsidRPr="004F1324" w:rsidRDefault="00064DFF" w:rsidP="00367D4F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“หน่วยงาน” หมายถึง จังหวัด</w:t>
                      </w:r>
                      <w:r w:rsidRPr="004F13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F1324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ซึ่ง</w:t>
                      </w:r>
                      <w:r w:rsidRPr="004F132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ขอบเขตของการประเมินในภาพรวมของการบริหารราชการส่วนภูมิภาคซึ่งมีขอบเขตการประเมินครอบคลุมเฉพาะกลไกการบริหารราชการระดับจังหวัด ประกอบด้วย สำนักงานจังหวัด และส่วนราชการส่วนภูมิภาคที่อยู่ในการควบคุมดูแลของผู้ว่าราชการจังหวัด (ไม่รวมราชการในจังหวัดที่ขึ้นตรงต่อส่วนกลาง และราชการระดับอำเภอ สังกัดกระทรวงมหาดไทย)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“ผู้บริหาร” หมายถึง ผู้ว่าราชการจังหวัด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ดังนั้น การเปิดเผยข้อมูลจึงจะต้องเป็นข้อมูลในภาพรวมของจังหวัด (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เว้นแต่ข้อ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o13 – o17 </w:t>
                      </w:r>
                      <w:r w:rsidR="00EE4A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และข้อ </w:t>
                      </w:r>
                      <w:r w:rsidR="00EE4A1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o21 – o24 </w:t>
                      </w:r>
                      <w:r w:rsidR="00EE4A1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จะเป็นการรวบรวมข้อมูลของ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ส่วนราชการระดับจังหวัดภายในจังหวัด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BD5E41" wp14:editId="4ED5E490">
                <wp:simplePos x="0" y="0"/>
                <wp:positionH relativeFrom="column">
                  <wp:posOffset>0</wp:posOffset>
                </wp:positionH>
                <wp:positionV relativeFrom="paragraph">
                  <wp:posOffset>139585</wp:posOffset>
                </wp:positionV>
                <wp:extent cx="5713730" cy="2434441"/>
                <wp:effectExtent l="0" t="0" r="20320" b="23495"/>
                <wp:wrapNone/>
                <wp:docPr id="4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2434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DFF" w:rsidRPr="004F1324" w:rsidRDefault="00064DFF" w:rsidP="003D675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ข้อควรระวัง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#8</w:t>
                            </w:r>
                          </w:p>
                          <w:p w:rsidR="00064DFF" w:rsidRPr="004F1324" w:rsidRDefault="00064DFF" w:rsidP="00367D4F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การเปิดเผยข้อมูล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พิจารณาจาก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องค์ประกอบ คือ องค์ประกอบของการเปิดเผย และองค์ประกอบของข้อมูล โดยจะต้องสอดคล้องตามเงื่อนไขครบถ้วนทั้ง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 จึงจะถือว่าเป็นการเปิดเผยข้อมูลตามหลักเกณฑ์การประเมนที่กำหนด</w:t>
                            </w:r>
                          </w:p>
                          <w:p w:rsidR="00064DFF" w:rsidRPr="004F1324" w:rsidRDefault="00064DFF" w:rsidP="003D6756">
                            <w:pPr>
                              <w:pStyle w:val="a3"/>
                              <w:tabs>
                                <w:tab w:val="left" w:pos="0"/>
                                <w:tab w:val="left" w:pos="1134"/>
                              </w:tabs>
                              <w:spacing w:after="0" w:line="240" w:lineRule="auto"/>
                              <w:ind w:left="0"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องค์ประกอบของการเปิดเผย พิจารณาตามเงื่อนไข ดังนี้</w:t>
                            </w:r>
                          </w:p>
                          <w:p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เข้าถึงข้อมูลได้ผ่าน 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URL</w:t>
                            </w:r>
                          </w:p>
                          <w:p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ข้อมูลเผยแพร่ที่เว็บไซต์หลักของหน่วยงาน</w:t>
                            </w:r>
                          </w:p>
                          <w:p w:rsidR="00064DFF" w:rsidRPr="004F1324" w:rsidRDefault="00064DFF" w:rsidP="00367D4F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ind w:firstLine="1134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ข้อมูลเผยแพร่ในหัวข้อ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หรือตำแหน่งที่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ประชาชนทั่วไปสามารถ</w:t>
                            </w: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เข้าใจและ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เข้าถึง</w:t>
                            </w:r>
                            <w:r w:rsidRPr="004F132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</w:t>
                            </w:r>
                          </w:p>
                          <w:p w:rsidR="00064DFF" w:rsidRPr="004F1324" w:rsidRDefault="00064DFF" w:rsidP="003D6756">
                            <w:pPr>
                              <w:spacing w:after="0" w:line="240" w:lineRule="auto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F132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องค์ประกอบของข้อมูล จะแตกต่างกันในแต่ละข้อตามที่ปรากฏในรายละเอียดต่อไป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0;margin-top:11pt;width:449.9pt;height:191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" filled="f">
                <v:textbox>
                  <w:txbxContent>
                    <w:p w:rsidR="00064DFF" w:rsidRPr="004F1324" w:rsidRDefault="00064DFF" w:rsidP="003D675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ข้อควรระวัง</w:t>
                      </w:r>
                      <w:r w:rsidRPr="004F132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#8</w:t>
                      </w:r>
                    </w:p>
                    <w:p w:rsidR="00064DFF" w:rsidRPr="004F1324" w:rsidRDefault="00064DFF" w:rsidP="00367D4F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single"/>
                          <w:cs/>
                        </w:rPr>
                        <w:t>การเปิดเผยข้อมูล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พิจารณาจาก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องค์ประกอบ คือ องค์ประกอบของการเปิดเผย และองค์ประกอบของข้อมูล โดยจะต้องสอดคล้องตามเงื่อนไขครบถ้วนทั้ง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 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 จึงจะถือว่าเป็นการเปิดเผยข้อมูลตามหลักเกณฑ์การประเมนที่กำหนด</w:t>
                      </w:r>
                    </w:p>
                    <w:p w:rsidR="00064DFF" w:rsidRPr="004F1324" w:rsidRDefault="00064DFF" w:rsidP="003D6756">
                      <w:pPr>
                        <w:pStyle w:val="a3"/>
                        <w:tabs>
                          <w:tab w:val="left" w:pos="0"/>
                          <w:tab w:val="left" w:pos="1134"/>
                        </w:tabs>
                        <w:spacing w:after="0" w:line="240" w:lineRule="auto"/>
                        <w:ind w:left="0"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องค์ประกอบของการเปิดเผย พิจารณาตามเงื่อนไข ดังนี้</w:t>
                      </w:r>
                    </w:p>
                    <w:p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เข้าถึงข้อมูลได้ผ่าน 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URL</w:t>
                      </w:r>
                    </w:p>
                    <w:p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ข้อมูลเผยแพร่ที่เว็บไซต์หลักของหน่วยงาน</w:t>
                      </w:r>
                    </w:p>
                    <w:p w:rsidR="00064DFF" w:rsidRPr="004F1324" w:rsidRDefault="00064DFF" w:rsidP="00367D4F">
                      <w:pPr>
                        <w:tabs>
                          <w:tab w:val="left" w:pos="1134"/>
                        </w:tabs>
                        <w:spacing w:after="0" w:line="240" w:lineRule="auto"/>
                        <w:ind w:firstLine="1134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ab/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ข้อมูลเผยแพร่ในหัวข้อ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หรือตำแหน่งที่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ประชาชนทั่วไปสามารถ</w:t>
                      </w: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เข้าใจและ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เข้าถึง</w:t>
                      </w:r>
                      <w:r w:rsidRPr="004F132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</w:t>
                      </w:r>
                    </w:p>
                    <w:p w:rsidR="00064DFF" w:rsidRPr="004F1324" w:rsidRDefault="00064DFF" w:rsidP="003D6756">
                      <w:pPr>
                        <w:spacing w:after="0" w:line="240" w:lineRule="auto"/>
                        <w:ind w:firstLine="851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F132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องค์ประกอบของข้อมูล จะแตกต่างกันในแต่ละข้อตามที่ปรากฏในรายละเอียดต่อไป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D6756" w:rsidRPr="004F1324" w:rsidRDefault="003D6756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67D4F" w:rsidRDefault="00367D4F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18BA" w:rsidRPr="004F1324" w:rsidRDefault="00CA72E0" w:rsidP="003D6756">
      <w:pPr>
        <w:pStyle w:val="a3"/>
        <w:spacing w:after="0" w:line="240" w:lineRule="auto"/>
        <w:ind w:left="0" w:firstLine="1134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9 การเปิดเผยข้อมูล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เพื่อเปิดเผยข้อมูลต่าง ๆ ของหน่วยงานให้สาธารณชนได้รับทราบ ใน 5 ประเด็น คือ (1) ข้อมูลพื้นฐาน ได้แก่ ข้อมูลพื้นฐาน ข่าวประชาสัมพันธ์ และการปฏิสัมพันธ์ข้อมูล (2) การบริหารงาน ได้แก่ แผนดำเนินงาน การปฏิบัติงาน และการให้บริการ (3) การบริหารเงินงบประมาณ ได้แก่ แผนการใช้จ่ายงบประมาณประจำปี และการจัดซื้อจัดจ้างหรือการจัดหาพัสดุ (4) การบริหารและพัฒนาทรัพยากรบุคคล ได้แก่ 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นโยบายการบริหารทรัพยากรบุคคล การดำเนินการตามนโยบายการบริหารทรัพยากรบุคคล และหลักเกณฑ์การบริหาร</w:t>
      </w:r>
      <w:r w:rsidRPr="004F1324">
        <w:rPr>
          <w:rFonts w:ascii="TH SarabunPSK" w:hAnsi="TH SarabunPSK" w:cs="TH SarabunPSK"/>
          <w:sz w:val="32"/>
          <w:szCs w:val="32"/>
          <w:cs/>
        </w:rPr>
        <w:t>และพัฒนาทรัพยากรบุคคล และ (5) การส่งเสริมความโปร่งใสในหน่วยงาน ได้แก่ การจัดการเรื่องร้องเรียนการทุจริต</w:t>
      </w:r>
      <w:r w:rsidR="002B3279">
        <w:rPr>
          <w:rFonts w:ascii="TH SarabunPSK" w:hAnsi="TH SarabunPSK" w:cs="TH SarabunPSK" w:hint="cs"/>
          <w:sz w:val="32"/>
          <w:szCs w:val="32"/>
          <w:cs/>
        </w:rPr>
        <w:t>และประพฤติมิชอบ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และการเปิดโอกาสให้เกิดการมีส่วนร่วม ซึ่งการเผยแพร่ข้อมูลในประเด็นข้างต้นแสดงถึงความโปร่งใสใน</w:t>
      </w:r>
      <w:r w:rsidRPr="004F1324">
        <w:rPr>
          <w:rFonts w:ascii="TH SarabunPSK" w:hAnsi="TH SarabunPSK" w:cs="TH SarabunPSK"/>
          <w:spacing w:val="-6"/>
          <w:sz w:val="32"/>
          <w:szCs w:val="32"/>
          <w:cs/>
        </w:rPr>
        <w:t>การบริหารงานและการดำเนินงานของหน่วยงาน ตัวชี้วัดที่ 9 การเปิดเผยข้อมูล ประกอบ</w:t>
      </w:r>
      <w:r w:rsidR="00D36FBB" w:rsidRPr="004F1324">
        <w:rPr>
          <w:rFonts w:ascii="TH SarabunPSK" w:hAnsi="TH SarabunPSK" w:cs="TH SarabunPSK"/>
          <w:spacing w:val="-6"/>
          <w:sz w:val="32"/>
          <w:szCs w:val="32"/>
          <w:cs/>
        </w:rPr>
        <w:t>ด้วย 5 ตัวชี้วัดย่อย (33 ข้อมูล)</w:t>
      </w:r>
      <w:r w:rsidR="00165403" w:rsidRPr="004F1324">
        <w:rPr>
          <w:rFonts w:ascii="TH SarabunPSK" w:hAnsi="TH SarabunPSK" w:cs="TH SarabunPSK"/>
          <w:spacing w:val="-6"/>
          <w:sz w:val="32"/>
          <w:szCs w:val="32"/>
          <w:cs/>
        </w:rPr>
        <w:t xml:space="preserve"> ดังนี้</w:t>
      </w:r>
    </w:p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318BA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9.1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ข้อมูลพื้นฐาน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5763D4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5763D4" w:rsidRPr="004F1324" w:rsidRDefault="005763D4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763D4" w:rsidRPr="004F1324" w:rsidRDefault="005763D4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5763D4" w:rsidRPr="004F1324" w:rsidRDefault="005763D4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o1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โครงสร้าง</w:t>
            </w:r>
          </w:p>
        </w:tc>
        <w:tc>
          <w:tcPr>
            <w:tcW w:w="6025" w:type="dxa"/>
          </w:tcPr>
          <w:p w:rsidR="00D13DD7" w:rsidRPr="004F1324" w:rsidRDefault="00D13DD7" w:rsidP="00944423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แสดงแผนผังแสดงโครงสร้างการแบ่งส่วนราชการของหน่วยงาน</w:t>
            </w:r>
          </w:p>
          <w:p w:rsidR="005763D4" w:rsidRPr="004F1324" w:rsidRDefault="00D13DD7" w:rsidP="00D13D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ประกอบด้วยตำแหน่งที่สำคัญ และ</w:t>
            </w:r>
            <w:r w:rsidR="005763D4" w:rsidRPr="004F1324">
              <w:rPr>
                <w:cs/>
              </w:rPr>
              <w:t>การแบ่งส่วนงานภายใน เช่น สำนัก กอง ศูนย์ ฝ่าย ส่วน กลุ่ม เป็นต้น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o2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ข้อมูลผู้บริหาร</w:t>
            </w:r>
          </w:p>
        </w:tc>
        <w:tc>
          <w:tcPr>
            <w:tcW w:w="6025" w:type="dxa"/>
          </w:tcPr>
          <w:p w:rsidR="00D13DD7" w:rsidRPr="004F1324" w:rsidRDefault="00D13DD7" w:rsidP="00944423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แสดงรายนามของผู้บริหารของหน่วยงาน</w:t>
            </w:r>
          </w:p>
          <w:p w:rsidR="005763D4" w:rsidRPr="004F1324" w:rsidRDefault="00D13DD7" w:rsidP="00D13D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ประกอบด้วย</w:t>
            </w:r>
            <w:r w:rsidR="005763D4" w:rsidRPr="004F1324">
              <w:rPr>
                <w:cs/>
              </w:rPr>
              <w:t>ชื่อ-นามสกุล ตำแหน่ง รูปถ่าย ช่องทางการติดต่อ ผู้บริหารสูงสุดหรือหัวหน้าหน่วยงาน</w:t>
            </w:r>
            <w:r w:rsidRPr="004F1324">
              <w:t xml:space="preserve"> </w:t>
            </w:r>
            <w:r w:rsidRPr="004F1324">
              <w:rPr>
                <w:rFonts w:hint="cs"/>
                <w:cs/>
              </w:rPr>
              <w:t>และ</w:t>
            </w:r>
            <w:r w:rsidRPr="004F1324">
              <w:rPr>
                <w:cs/>
              </w:rPr>
              <w:t>ผู้ดำรงตำแหน่งทางการบริหารของหน่วยงาน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อำนาจหน้าที่</w:t>
            </w:r>
          </w:p>
        </w:tc>
        <w:tc>
          <w:tcPr>
            <w:tcW w:w="6025" w:type="dxa"/>
          </w:tcPr>
          <w:p w:rsidR="005763D4" w:rsidRPr="004F1324" w:rsidRDefault="00D13DD7" w:rsidP="00702E7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แสดงข้อมูล</w:t>
            </w:r>
            <w:r w:rsidR="005763D4" w:rsidRPr="004F1324">
              <w:rPr>
                <w:cs/>
              </w:rPr>
              <w:t>หน้าที่และอำนาจของหน่วยงานตามที่กฎหมายกำหนด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o4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แผนยุทธศาสตร์หรือแผนพัฒนาหน่วยงาน</w:t>
            </w:r>
          </w:p>
        </w:tc>
        <w:tc>
          <w:tcPr>
            <w:tcW w:w="6025" w:type="dxa"/>
          </w:tcPr>
          <w:p w:rsidR="005763D4" w:rsidRPr="004F1324" w:rsidRDefault="00D13DD7" w:rsidP="00944423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="005763D4" w:rsidRPr="004F1324">
              <w:rPr>
                <w:cs/>
              </w:rPr>
              <w:t xml:space="preserve">แผนการดำเนินภารกิจของหน่วยงานที่มีระยะมากกว่า </w:t>
            </w:r>
            <w:r w:rsidR="005763D4" w:rsidRPr="004F1324">
              <w:t xml:space="preserve">1 </w:t>
            </w:r>
            <w:r w:rsidR="005763D4" w:rsidRPr="004F1324">
              <w:rPr>
                <w:cs/>
              </w:rPr>
              <w:t>ปี</w:t>
            </w:r>
          </w:p>
          <w:p w:rsidR="004F6532" w:rsidRPr="004F6532" w:rsidRDefault="005763D4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="00D13DD7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ยุทธศาสตร์หรือแนวทาง เป้าหมาย ตัวชี้วัด เป็นต้น</w:t>
            </w:r>
          </w:p>
          <w:p w:rsidR="005763D4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</w:t>
            </w:r>
            <w:r w:rsidRPr="004F1324">
              <w:rPr>
                <w:cs/>
              </w:rPr>
              <w:t xml:space="preserve">ครอบคลุมปี พ.ศ. </w:t>
            </w:r>
            <w:r w:rsidRPr="004F1324">
              <w:t>2563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o5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ข้อมูลการติดต่อ</w:t>
            </w:r>
          </w:p>
        </w:tc>
        <w:tc>
          <w:tcPr>
            <w:tcW w:w="6025" w:type="dxa"/>
          </w:tcPr>
          <w:p w:rsidR="000515B5" w:rsidRPr="000515B5" w:rsidRDefault="000515B5" w:rsidP="000515B5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>
              <w:rPr>
                <w:rFonts w:hint="cs"/>
                <w:cs/>
              </w:rPr>
              <w:t>แสดงข้อมูลการติดต่อ ดังนี้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ที่อยู่หน่วยงาน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หมายเลขโทรศัพท์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หมายเลขโทรสาร</w:t>
            </w:r>
          </w:p>
          <w:p w:rsidR="005763D4" w:rsidRPr="004F1324" w:rsidRDefault="005763D4" w:rsidP="00C506B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ที่อยู่ไปรษณีย์อิเล็กทรอนิกส์</w:t>
            </w:r>
          </w:p>
          <w:p w:rsidR="005763D4" w:rsidRPr="004F1324" w:rsidRDefault="005763D4" w:rsidP="00702E7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แผนที่ตั้งหน่วยงาน</w:t>
            </w:r>
          </w:p>
        </w:tc>
      </w:tr>
      <w:tr w:rsidR="004F1324" w:rsidRPr="004F1324" w:rsidTr="005763D4">
        <w:trPr>
          <w:jc w:val="center"/>
        </w:trPr>
        <w:tc>
          <w:tcPr>
            <w:tcW w:w="684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t>o6</w:t>
            </w:r>
          </w:p>
        </w:tc>
        <w:tc>
          <w:tcPr>
            <w:tcW w:w="2268" w:type="dxa"/>
            <w:shd w:val="clear" w:color="auto" w:fill="auto"/>
          </w:tcPr>
          <w:p w:rsidR="005763D4" w:rsidRPr="004F1324" w:rsidRDefault="005763D4" w:rsidP="00702E76">
            <w:pPr>
              <w:widowControl w:val="0"/>
            </w:pPr>
            <w:r w:rsidRPr="004F1324">
              <w:rPr>
                <w:cs/>
              </w:rPr>
              <w:t>กฎหมายที่เกี่ยวข้อง</w:t>
            </w:r>
          </w:p>
        </w:tc>
        <w:tc>
          <w:tcPr>
            <w:tcW w:w="6025" w:type="dxa"/>
          </w:tcPr>
          <w:p w:rsidR="005763D4" w:rsidRPr="004F1324" w:rsidRDefault="00D13DD7" w:rsidP="00D13D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="005763D4" w:rsidRPr="004F1324">
              <w:rPr>
                <w:cs/>
              </w:rPr>
              <w:t>กฎหมายที่เกี่ยวข้องกับ</w:t>
            </w:r>
            <w:r w:rsidRPr="004F1324">
              <w:rPr>
                <w:rFonts w:hint="cs"/>
                <w:cs/>
              </w:rPr>
              <w:t>การดำเนินงานหรือการปฏิบัติงานของหน่วยงาน</w:t>
            </w:r>
          </w:p>
        </w:tc>
      </w:tr>
    </w:tbl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การประชาสัมพันธ์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t>o7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ข่าวประชาสัมพันธ์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ข้อมูลข่าวสารต่าง ๆ ที่เกี่ยวข้องกับการดำเนินงานตามอำนาจหน้าที่หรือภารกิจของหน่วยงาน</w:t>
            </w:r>
          </w:p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 xml:space="preserve">เป็นข้อมูลข่าวสารที่เกิดขึ้นในปี พ.ศ. </w:t>
            </w:r>
            <w:r w:rsidRPr="004F1324">
              <w:t>2563</w:t>
            </w:r>
            <w:r w:rsidRPr="004F1324">
              <w:rPr>
                <w:cs/>
              </w:rPr>
              <w:t xml:space="preserve"> </w:t>
            </w:r>
          </w:p>
        </w:tc>
      </w:tr>
    </w:tbl>
    <w:p w:rsidR="000515B5" w:rsidRDefault="000515B5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การปฏิสัมพันธ์ข้อมูล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D13DD7" w:rsidRPr="004F1324" w:rsidRDefault="00D13DD7" w:rsidP="00D13DD7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o8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Q&amp;A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ช่องทางที่บุคคลภายนอกสามารถสอบถามข้อมูลต่าง</w:t>
            </w:r>
            <w:r w:rsidRPr="004F1324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 xml:space="preserve">ๆ ได้ และหน่วยงานสามารถสื่อสารให้คำตอบกับผู้สอบถามได้ โดยมีลักษณะเป็นการสื่อสารได้สองทาง เช่น </w:t>
            </w:r>
            <w:r w:rsidRPr="004F1324">
              <w:t xml:space="preserve">Web broad, </w:t>
            </w:r>
            <w:r w:rsidRPr="004F1324">
              <w:rPr>
                <w:cs/>
              </w:rPr>
              <w:t>กล่องข้อความถาม-ตอบ</w:t>
            </w:r>
            <w:r w:rsidRPr="004F1324">
              <w:t xml:space="preserve"> </w:t>
            </w:r>
            <w:r w:rsidRPr="004F1324">
              <w:rPr>
                <w:cs/>
              </w:rPr>
              <w:t>เป็นต้น</w:t>
            </w:r>
          </w:p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o9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Social</w:t>
            </w:r>
            <w:r w:rsidRPr="004F1324">
              <w:rPr>
                <w:cs/>
              </w:rPr>
              <w:t xml:space="preserve"> </w:t>
            </w:r>
            <w:r w:rsidRPr="004F1324">
              <w:t>Network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เครือข่ายสังคมออนไลน์ของหน่วยงาน เช่น </w:t>
            </w:r>
            <w:r w:rsidRPr="004F1324">
              <w:t>Facebook,</w:t>
            </w:r>
            <w:r w:rsidRPr="004F1324">
              <w:rPr>
                <w:cs/>
              </w:rPr>
              <w:t xml:space="preserve"> </w:t>
            </w:r>
            <w:r w:rsidRPr="004F1324">
              <w:t>Twitter,</w:t>
            </w:r>
            <w:r w:rsidRPr="004F1324">
              <w:rPr>
                <w:cs/>
              </w:rPr>
              <w:t xml:space="preserve"> </w:t>
            </w:r>
            <w:r w:rsidRPr="004F1324">
              <w:t>Instagram</w:t>
            </w:r>
            <w:r w:rsidRPr="004F1324">
              <w:rPr>
                <w:cs/>
              </w:rPr>
              <w:t xml:space="preserve"> เป็นต้น </w:t>
            </w:r>
          </w:p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สามารถเชื่อมโยงไปยังช่องทางข้างต้นได้จากเว็บไซต์หลักของหน่วยงาน</w:t>
            </w:r>
          </w:p>
        </w:tc>
      </w:tr>
    </w:tbl>
    <w:p w:rsidR="00D13DD7" w:rsidRPr="004F1324" w:rsidRDefault="00D13DD7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9.2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การบริหารงาน</w:t>
      </w: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D13DD7" w:rsidRPr="004F1324" w:rsidRDefault="00D13DD7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13DD7" w:rsidRPr="004F1324" w:rsidRDefault="00D13DD7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D13DD7" w:rsidRPr="004F1324" w:rsidRDefault="00D13DD7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o10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แผนดำเนินงานประจำปี</w:t>
            </w:r>
          </w:p>
        </w:tc>
        <w:tc>
          <w:tcPr>
            <w:tcW w:w="6025" w:type="dxa"/>
          </w:tcPr>
          <w:p w:rsidR="00D13DD7" w:rsidRPr="004F1324" w:rsidRDefault="00D13DD7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แผนการดำเนินภารกิจของหน่วยงานที่มีระยะ </w:t>
            </w:r>
            <w:r w:rsidRPr="004F1324">
              <w:t xml:space="preserve">1 </w:t>
            </w:r>
            <w:r w:rsidRPr="004F1324">
              <w:rPr>
                <w:cs/>
              </w:rPr>
              <w:t>ปี</w:t>
            </w:r>
          </w:p>
          <w:p w:rsidR="004F6532" w:rsidRPr="004F6532" w:rsidRDefault="00D13DD7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="00541386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 xml:space="preserve">รายละเอียดของแผนฯ เช่น โครงการหรือกิจกรรม งบประมาณที่ใช้ </w:t>
            </w:r>
            <w:r w:rsidR="000515B5">
              <w:rPr>
                <w:rFonts w:hint="cs"/>
                <w:cs/>
              </w:rPr>
              <w:t>ระยะเวลาในการดำเนินการ</w:t>
            </w:r>
            <w:r w:rsidRPr="004F1324">
              <w:rPr>
                <w:cs/>
              </w:rPr>
              <w:t xml:space="preserve"> เป็นต้น</w:t>
            </w:r>
          </w:p>
          <w:p w:rsidR="00D13DD7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บังคับใช้ใน</w:t>
            </w:r>
            <w:r w:rsidRPr="004F1324">
              <w:rPr>
                <w:cs/>
              </w:rPr>
              <w:t xml:space="preserve">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t>o11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รายงานการกำกับติดตามการดำเนินงานประจำปี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:rsidR="00D13DD7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D13DD7" w:rsidRPr="004F1324">
              <w:rPr>
                <w:cs/>
              </w:rPr>
              <w:t>ความก้าวหน้าในการดำเนินงานตามแผนดำเนินงานประจำปี</w:t>
            </w:r>
          </w:p>
          <w:p w:rsidR="004F6532" w:rsidRDefault="00D13DD7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มีเนื้อหาหรือรายละเอียดความก้าวหน้า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</w:t>
            </w:r>
          </w:p>
          <w:p w:rsidR="00D13DD7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พ.ศ. </w:t>
            </w:r>
            <w:r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D13DD7" w:rsidRPr="004F1324" w:rsidRDefault="00D13DD7" w:rsidP="006C104D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:rsidR="00D13DD7" w:rsidRPr="004F1324" w:rsidRDefault="00D13DD7" w:rsidP="006C104D">
            <w:pPr>
              <w:widowControl w:val="0"/>
            </w:pPr>
            <w:r w:rsidRPr="004F1324">
              <w:rPr>
                <w:cs/>
              </w:rPr>
              <w:t>รายงานผลการดำเนินงานประจำปี</w:t>
            </w:r>
          </w:p>
          <w:p w:rsidR="00D13DD7" w:rsidRPr="004F1324" w:rsidRDefault="00D13DD7" w:rsidP="006C104D">
            <w:pPr>
              <w:widowControl w:val="0"/>
            </w:pPr>
          </w:p>
          <w:p w:rsidR="00D13DD7" w:rsidRPr="004F1324" w:rsidRDefault="00D13DD7" w:rsidP="006C104D">
            <w:pPr>
              <w:widowControl w:val="0"/>
            </w:pPr>
          </w:p>
        </w:tc>
        <w:tc>
          <w:tcPr>
            <w:tcW w:w="6025" w:type="dxa"/>
          </w:tcPr>
          <w:p w:rsidR="00D13DD7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D13DD7" w:rsidRPr="004F1324">
              <w:rPr>
                <w:cs/>
              </w:rPr>
              <w:t>ผลการดำเนินงานตามแผนดำเนินงานประจำปี</w:t>
            </w:r>
          </w:p>
          <w:p w:rsidR="00D13DD7" w:rsidRDefault="00D13DD7" w:rsidP="000515B5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="00541386"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รายละเอียดสรุปผลการดำเนินงาน เช่น ผลการดำเนินการโครงการหรือกิจกรรม ผลการใช้จ่ายงบประมาณ ปัญหา อุปสรรค ข้อเสนอแนะ ผลสัมฤทธิ์ตามเป้าหมาย เป็นต้น</w:t>
            </w:r>
          </w:p>
          <w:p w:rsidR="004F6532" w:rsidRPr="000515B5" w:rsidRDefault="004F6532" w:rsidP="000515B5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เป็นรายงานผลของปี พ.ศ. </w:t>
            </w:r>
            <w:r>
              <w:t>2562</w:t>
            </w:r>
          </w:p>
        </w:tc>
      </w:tr>
    </w:tbl>
    <w:p w:rsidR="00215A71" w:rsidRDefault="00215A71" w:rsidP="00983E93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983E93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การปฏิบัติงาน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o13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คู่มือหรือมาตรฐานการปฏิบัติงาน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คู่มือหรือแนวทางการปฏิบัติงานที่เจ้าหน้าที่ของหน่วยงานใช้ยึดถือปฏิบัติให้เป็นมาตรฐานเดียวกัน</w:t>
            </w:r>
          </w:p>
          <w:p w:rsidR="00541386" w:rsidRPr="004F1324" w:rsidRDefault="00541386" w:rsidP="0054138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รายละเอียดของการปฏิบัติงาน เช่น เป็นคู่มือปฏิบัติภารกิจใด สำหรับเจ้าหน้าที่หรือพนักงานตำแหน่งใด กำหนดวิธีการขั้นตอนการปฏิบัติอย่างไร เป็นต้น</w:t>
            </w:r>
          </w:p>
        </w:tc>
      </w:tr>
    </w:tbl>
    <w:p w:rsidR="000515B5" w:rsidRDefault="000515B5" w:rsidP="005B5373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B5373" w:rsidRPr="004F1324" w:rsidRDefault="00983E93" w:rsidP="005B5373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การให้บริการ</w:t>
      </w:r>
    </w:p>
    <w:p w:rsidR="005B5373" w:rsidRPr="004F1324" w:rsidRDefault="005B5373" w:rsidP="005B5373">
      <w:pPr>
        <w:tabs>
          <w:tab w:val="left" w:pos="-142"/>
        </w:tabs>
        <w:spacing w:after="0" w:line="240" w:lineRule="auto"/>
        <w:jc w:val="thaiDistribute"/>
        <w:rPr>
          <w:rFonts w:ascii="TH SarabunPSK" w:eastAsia="Calibri" w:hAnsi="TH SarabunPSK" w:cs="TH SarabunPSK"/>
          <w:sz w:val="28"/>
        </w:rPr>
      </w:pPr>
      <w:r w:rsidRPr="004F1324">
        <w:rPr>
          <w:rFonts w:ascii="TH SarabunPSK" w:eastAsia="Calibri" w:hAnsi="TH SarabunPSK" w:cs="TH SarabunPSK" w:hint="cs"/>
          <w:sz w:val="28"/>
          <w:cs/>
        </w:rPr>
        <w:t>หมายเหตุ</w:t>
      </w:r>
      <w:r w:rsidRPr="004F1324">
        <w:rPr>
          <w:rFonts w:ascii="TH SarabunPSK" w:eastAsia="Calibri" w:hAnsi="TH SarabunPSK" w:cs="TH SarabunPSK"/>
          <w:sz w:val="28"/>
        </w:rPr>
        <w:t xml:space="preserve">: </w:t>
      </w:r>
      <w:r w:rsidRPr="004F1324">
        <w:rPr>
          <w:rFonts w:ascii="TH SarabunPSK" w:eastAsia="Calibri" w:hAnsi="TH SarabunPSK" w:cs="TH SarabunPSK"/>
          <w:sz w:val="28"/>
          <w:cs/>
        </w:rPr>
        <w:t>การให้บริการ หมายถึง การให้บริการตามอำนาจหน้าที่หรือภารกิจตามกฎหมายของหน่วยงาน สำหรับหน่วยงานที่มีการปฏิบัติงานหรือการให้บริการเป็นจำนวนมาก อาจมุ่งเน้นเผยแพร่การปฏิบัติงานหรือการให้บริการที่มีความสำคัญต่อภารกิจของหน่วยงาน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541386" w:rsidRPr="004F1324" w:rsidRDefault="00541386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o14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คู่มือหรือมาตรฐานการให้บริการ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</w:t>
            </w:r>
            <w:r w:rsidR="000515B5">
              <w:rPr>
                <w:cs/>
              </w:rPr>
              <w:t>รือแนวทางการปฏิบัติที่ผู้รับบริ</w:t>
            </w:r>
            <w:r w:rsidR="000515B5">
              <w:rPr>
                <w:rFonts w:hint="cs"/>
                <w:cs/>
              </w:rPr>
              <w:t>ก</w:t>
            </w:r>
            <w:r w:rsidRPr="004F1324">
              <w:rPr>
                <w:cs/>
              </w:rPr>
              <w:t>ารหรือผู้มาติดต่อกับหน่วยงานใช้เป็นข้อมูล</w:t>
            </w:r>
            <w:r w:rsidR="000515B5">
              <w:rPr>
                <w:rFonts w:hint="cs"/>
                <w:cs/>
              </w:rPr>
              <w:t>ในการขอรับบริการหรือติดต่อกับหน่วยงาน</w:t>
            </w:r>
          </w:p>
          <w:p w:rsidR="00541386" w:rsidRPr="004F1324" w:rsidRDefault="00541386" w:rsidP="00541386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 เช่น เป็นคู่มือสำหรับบริการหรือภารกิจใด กำหนดวิธีการขั้นตอนการให้บริการหรือการติดต่ออย่างไร เป็นต้น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o15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ข้อมูลเชิงสถิติการให้บริการ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ข้อมูลสถิติการให้บริการตามภารกิจของหน่วยงาน</w:t>
            </w:r>
          </w:p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เป็นข้อมูลการให้บริการที่เกิดขึ้นในปี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o16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rPr>
                <w:cs/>
              </w:rPr>
              <w:t>รายงานผลการสำรวจความพึงพอใจการให้บริการ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ผลสำรวจความพึงพอใจการให้บริการตามอำนาจหน้าที่หรือภารกิจของหน่วยงาน</w:t>
            </w:r>
          </w:p>
          <w:p w:rsidR="00541386" w:rsidRPr="004F1324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เป็นรายงานผลของ</w:t>
            </w:r>
            <w:r w:rsidR="00541386" w:rsidRPr="004F1324">
              <w:rPr>
                <w:cs/>
              </w:rPr>
              <w:t xml:space="preserve">ปี พ.ศ. </w:t>
            </w:r>
            <w:r>
              <w:t>2562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o17</w:t>
            </w:r>
          </w:p>
        </w:tc>
        <w:tc>
          <w:tcPr>
            <w:tcW w:w="2268" w:type="dxa"/>
            <w:shd w:val="clear" w:color="auto" w:fill="auto"/>
          </w:tcPr>
          <w:p w:rsidR="00541386" w:rsidRPr="004F1324" w:rsidRDefault="00541386" w:rsidP="006C104D">
            <w:pPr>
              <w:widowControl w:val="0"/>
            </w:pPr>
            <w:r w:rsidRPr="004F1324">
              <w:t>E–Service</w:t>
            </w:r>
          </w:p>
        </w:tc>
        <w:tc>
          <w:tcPr>
            <w:tcW w:w="6025" w:type="dxa"/>
          </w:tcPr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ช่องทางที่บุคคลภายนอกสามารถขอรับบริการตามอำนาจหน้าที่ภารกิจของหน่วยงานผ่าน</w:t>
            </w:r>
            <w:r w:rsidR="004F6532">
              <w:rPr>
                <w:rFonts w:hint="cs"/>
                <w:cs/>
              </w:rPr>
              <w:t>ช่องทางออนไลน์</w:t>
            </w:r>
            <w:r w:rsidRPr="004F1324">
              <w:rPr>
                <w:cs/>
              </w:rPr>
              <w:t xml:space="preserve"> เพื่อช่วยอำนวยความสะดวกแก่ผู้ขอรับบริการ</w:t>
            </w:r>
          </w:p>
          <w:p w:rsidR="00541386" w:rsidRPr="004F1324" w:rsidRDefault="00541386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สามารถ</w:t>
            </w:r>
            <w:r w:rsidR="004F6532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</w:tbl>
    <w:p w:rsidR="00D3022B" w:rsidRDefault="00D3022B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1324" w:rsidRDefault="004F1324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4F6532" w:rsidRPr="004F1324" w:rsidRDefault="004F6532" w:rsidP="00D3022B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65403" w:rsidRPr="004F1324" w:rsidRDefault="0016540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</w:t>
      </w:r>
      <w:r w:rsidR="00983E93"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่อยที่ 9.3 การบริหารเงินงบประมาณ</w:t>
      </w:r>
    </w:p>
    <w:p w:rsidR="00983E93" w:rsidRPr="004F1324" w:rsidRDefault="00983E9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แผนการใช้จ่ายงบประมาณประจำปี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o18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แผนการใช้จ่ายงบประมาณประจำปี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แผนการใช้จ่ายงบประมาณของหน่วยงานที่มีระยะ </w:t>
            </w:r>
            <w:r w:rsidRPr="004F1324">
              <w:t xml:space="preserve">1 </w:t>
            </w:r>
            <w:r w:rsidRPr="004F1324">
              <w:rPr>
                <w:cs/>
              </w:rPr>
              <w:t>ปี</w:t>
            </w:r>
          </w:p>
          <w:p w:rsidR="004F6532" w:rsidRPr="004F6532" w:rsidRDefault="006C104D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งบประมาณตามแหล่งที่ได้รับการจัดสรร งบประมาณตามประเภทรายการใช้จ่าย เป็นต้น</w:t>
            </w:r>
          </w:p>
          <w:p w:rsidR="006C104D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บังคับใช้ใน</w:t>
            </w:r>
            <w:r w:rsidRPr="004F1324">
              <w:rPr>
                <w:cs/>
              </w:rPr>
              <w:t xml:space="preserve">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o19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รายงานการกำกับติดตามการใช้จ่ายงบประมาณประจำปี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ความก้าวหน้าในการดำเนินงานตามแผนการใช้จ่ายงบประมาณประจำปี</w:t>
            </w:r>
          </w:p>
          <w:p w:rsidR="004F6532" w:rsidRDefault="006C104D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รายละเอียดความก้าวหน้า เช่น ความก้าวหน้าการใช้จ่ายงบประมาณ เป็นต้น</w:t>
            </w:r>
          </w:p>
          <w:p w:rsidR="006C104D" w:rsidRPr="004F6532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rPr>
                <w:rFonts w:hint="cs"/>
                <w:cs/>
              </w:rPr>
              <w:t xml:space="preserve"> พ.ศ. </w:t>
            </w:r>
            <w:r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o20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รายงานผลการใช้จ่ายงบประมาณประจำปี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ผลการดำเนินงานตามแผนการใช้จ่ายงบประมาณประจำปี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รายละเอียดสรุปผลการใช้จ่ายงบประมาณ เช่น ผลการใช้จ่ายงบประมาณ ปัญหา อุปสรรค ข้อเสน</w:t>
            </w:r>
            <w:r w:rsidR="004F6532">
              <w:rPr>
                <w:rFonts w:hint="cs"/>
                <w:cs/>
              </w:rPr>
              <w:t>อ</w:t>
            </w:r>
            <w:r w:rsidRPr="004F1324">
              <w:rPr>
                <w:cs/>
              </w:rPr>
              <w:t>แนะ ผลสัมฤทธิ์ตามเป้าหมาย เป็นต้น</w:t>
            </w:r>
          </w:p>
          <w:p w:rsidR="006C104D" w:rsidRPr="004F1324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เป็น</w:t>
            </w:r>
            <w:r w:rsidR="006C104D" w:rsidRPr="004F1324">
              <w:rPr>
                <w:cs/>
              </w:rPr>
              <w:t xml:space="preserve">รายงานผลของปี พ.ศ. </w:t>
            </w:r>
            <w:r>
              <w:t>2562</w:t>
            </w:r>
          </w:p>
        </w:tc>
      </w:tr>
    </w:tbl>
    <w:p w:rsidR="004F6532" w:rsidRDefault="004F6532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83E93" w:rsidRPr="004F1324" w:rsidRDefault="00983E93" w:rsidP="00F240E4">
      <w:pPr>
        <w:tabs>
          <w:tab w:val="left" w:pos="-142"/>
          <w:tab w:val="left" w:pos="5049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การจัดซื้อจัดจ้างหรือการจัดหาพัสดุ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6C104D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6C104D" w:rsidRPr="004F1324" w:rsidRDefault="006C104D" w:rsidP="006C104D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o21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แผนการจัดซื้อจัดจ้างหรือแผนการจัดหาพัสดุ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แผนการจัดซื้อจัดจ้างหรือแผนการจัดหาพัสดุตามที่หน่วยงานจะต้องดำเนินการตามพระราชบัญญัติการจัดซื้อจัดจ้างและการบริหารพัสดุภาครัฐ พ.ศ. 2560 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o22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ประกาศต่าง ๆ เกี่ยวกับการจัดซื้อจัดจ้างหรือการจัดหาพัสดุ</w:t>
            </w:r>
          </w:p>
        </w:tc>
        <w:tc>
          <w:tcPr>
            <w:tcW w:w="6025" w:type="dxa"/>
          </w:tcPr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 xml:space="preserve">ประกาศตามที่หน่วยงานจะต้องดำเนินการตามพระราชบัญญัติการจัดซื้อจัดจ้างและการบริหารพัสดุภาครัฐ พ.ศ. 2560 เช่น ประกาศเชิญชวน ประกาศผลการจัดซื้อจัดจ้าง เป็นต้น 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t>o23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สรุปผลการจัดซื้อจัดจ้างหรือการจัดหาพัสดุรายเดือน</w:t>
            </w:r>
          </w:p>
        </w:tc>
        <w:tc>
          <w:tcPr>
            <w:tcW w:w="6025" w:type="dxa"/>
          </w:tcPr>
          <w:p w:rsidR="006C104D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สรุ</w:t>
            </w:r>
            <w:r w:rsidR="001C20D5">
              <w:rPr>
                <w:cs/>
              </w:rPr>
              <w:t>ปผลการจัดซื้อจัดจ้างของหน่วยงาน</w:t>
            </w:r>
          </w:p>
          <w:p w:rsidR="001C20D5" w:rsidRPr="009D0AD7" w:rsidRDefault="009D0AD7" w:rsidP="009D0AD7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มีข้อมูลรายละเอียดผลการจัดซื้อจัดจ้าง เช่น งานที่ซื้อหรือจ้าง วงเงินที่ซื้อหรือจ้าง ราคากลาง วิธีการซื้อหรือจ้าง รายชื่อผู้เสนอราคาและราคาที่เสนอ ผู้ได้รับการคัดเลือกและราคาที่ตกลง เหตุผลที่คัดเลือกโดยสรุป เลขที่และวันที่ของสัญญาหรือข้อตกลงในการซื้อหรือจ้าง เป็นต้น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จำแนกข้อมูลเป็นรายเดือน (กรณีไม่มีการจัดซื้อจัดจ้างในรอบเดือนใดให้ระบุว่าไม่มีการจัดซื้อจัดจ้าง)</w:t>
            </w:r>
            <w:r w:rsidRPr="004F1324">
              <w:t xml:space="preserve"> </w:t>
            </w:r>
          </w:p>
          <w:p w:rsidR="006C104D" w:rsidRPr="004F1324" w:rsidRDefault="006C104D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เป็นข้อมูลการจัดซื้อจัดจ้างในปี พ.ศ. </w:t>
            </w:r>
            <w:r w:rsidRPr="004F1324">
              <w:t>2563</w:t>
            </w:r>
          </w:p>
        </w:tc>
      </w:tr>
      <w:tr w:rsidR="004F1324" w:rsidRPr="004F1324" w:rsidTr="006C104D">
        <w:trPr>
          <w:jc w:val="center"/>
        </w:trPr>
        <w:tc>
          <w:tcPr>
            <w:tcW w:w="684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lastRenderedPageBreak/>
              <w:t>o24</w:t>
            </w:r>
          </w:p>
        </w:tc>
        <w:tc>
          <w:tcPr>
            <w:tcW w:w="2268" w:type="dxa"/>
            <w:shd w:val="clear" w:color="auto" w:fill="auto"/>
          </w:tcPr>
          <w:p w:rsidR="006C104D" w:rsidRPr="004F1324" w:rsidRDefault="006C104D" w:rsidP="006C104D">
            <w:pPr>
              <w:widowControl w:val="0"/>
            </w:pPr>
            <w:r w:rsidRPr="004F1324">
              <w:rPr>
                <w:cs/>
              </w:rPr>
              <w:t>รายงานผลการจัดซื้อจัดจ้างหรือการจัดหาพัสดุประจำปี</w:t>
            </w:r>
          </w:p>
        </w:tc>
        <w:tc>
          <w:tcPr>
            <w:tcW w:w="6025" w:type="dxa"/>
          </w:tcPr>
          <w:p w:rsidR="006C104D" w:rsidRDefault="006D648F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6C104D" w:rsidRPr="004F1324">
              <w:rPr>
                <w:cs/>
              </w:rPr>
              <w:t>ผลการจัดซื้อจัดจ้างของหน่วยงาน</w:t>
            </w:r>
          </w:p>
          <w:p w:rsidR="004F6532" w:rsidRPr="004F1324" w:rsidRDefault="004F6532" w:rsidP="006C104D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>
              <w:rPr>
                <w:rFonts w:hint="cs"/>
                <w:cs/>
              </w:rPr>
              <w:t>มีข้อมูลรายละเอียด เช่น งบประมาณที่ใช้ในการจัดซื้อจัดจ้าง ปัญหา อุปสรรค ข้อเสนอแนะ เป็นต้น</w:t>
            </w:r>
          </w:p>
          <w:p w:rsidR="006C104D" w:rsidRPr="004F1324" w:rsidRDefault="004F6532" w:rsidP="004F653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เป็นรายงานผล</w:t>
            </w:r>
            <w:r w:rsidR="006C104D" w:rsidRPr="004F1324">
              <w:rPr>
                <w:cs/>
              </w:rPr>
              <w:t xml:space="preserve">ของปี พ.ศ. </w:t>
            </w:r>
            <w:r>
              <w:t>2562</w:t>
            </w:r>
          </w:p>
        </w:tc>
      </w:tr>
    </w:tbl>
    <w:p w:rsidR="00215A71" w:rsidRDefault="00215A71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ตัวชี้วัดย่อยที่ 9.4 การบริหารและพัฒนาทรัพยากรบุคคล</w:t>
      </w:r>
    </w:p>
    <w:p w:rsidR="00983E93" w:rsidRPr="004F1324" w:rsidRDefault="00983E9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การบริหารและพัฒนาทรัพยากรบุคคล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o25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นโยบายการบริหารทรัพยากรบุคคล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นโยบายการบริหารทรัพยากรบุคคล ที่มีจุดมุ่งหมายหรือวัตถุประสงค์ เพื่อก่อให้เกิดการบริหารทรัพยากรบุคคลที่มีความโปร่งใสและมีคุณธรรม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เป็นนโยบายของผู้บริหารสูงสุดหรือผู้บริหารที่ได้รับมอบหมาย หรือนโยบายที่กำหนดในนามของหน่วยงาน</w:t>
            </w:r>
          </w:p>
          <w:p w:rsidR="00897744" w:rsidRPr="004F1324" w:rsidRDefault="00897744" w:rsidP="00897744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เป็นนโยบายที่</w:t>
            </w:r>
            <w:r w:rsidRPr="004F1324">
              <w:rPr>
                <w:rFonts w:hint="cs"/>
                <w:cs/>
              </w:rPr>
              <w:t>ยังใ</w:t>
            </w:r>
            <w:r w:rsidRPr="004F1324">
              <w:rPr>
                <w:cs/>
              </w:rPr>
              <w:t>ช้บังคับในหน่วยงาน</w:t>
            </w:r>
            <w:r w:rsidRPr="004F1324">
              <w:rPr>
                <w:rFonts w:hint="cs"/>
                <w:cs/>
              </w:rPr>
              <w:t>ใน</w:t>
            </w:r>
            <w:r w:rsidRPr="004F1324">
              <w:rPr>
                <w:cs/>
              </w:rPr>
              <w:t xml:space="preserve">ปี พ.ศ. 2563 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o26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897744">
            <w:pPr>
              <w:widowControl w:val="0"/>
            </w:pPr>
            <w:r w:rsidRPr="004F1324">
              <w:rPr>
                <w:cs/>
              </w:rPr>
              <w:t>การดำเนินการตามนโยบายการบริหารทรัพยากรบุคคล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</w:t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การดำเนินการตามนโยบายการบริหารทรัพยากรบุคคล เช่น การวางแผนกำลังคน การสรรหาคนดีคนเก่งเพื่อปฏิบัติงานตามภารกิจของหน่วยงาน การพัฒนาบุคลากร</w:t>
            </w:r>
            <w:r w:rsidR="004F6532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>การสร้างทางก้าวหน้าในสายอาชีพ การพัฒนาคุณภาพชีวิต การบรรจุและแต่งตั้งบุคลากร การประเมินผลการปฏิบัติงาน การส่งเสริมจริยธรรมและรักษาวินัยของบุคลากรในหน่วยงาน เป็นต้น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 xml:space="preserve">เป็นการดำเนินการที่มีความสอดรับกับนโยบายการบริหารทรัพยากรบุคคล ตามข้อ </w:t>
            </w:r>
            <w:r w:rsidRPr="004F1324">
              <w:t>O</w:t>
            </w:r>
            <w:r w:rsidRPr="004F1324">
              <w:rPr>
                <w:cs/>
              </w:rPr>
              <w:t xml:space="preserve">25 หรือเป็นไปตามกิจกรรมที่อยู่ภายใต้นโยบายการบริหารทรัพยากรบุคคล ตามข้อ </w:t>
            </w:r>
            <w:r w:rsidRPr="004F1324">
              <w:t>O25</w:t>
            </w:r>
          </w:p>
          <w:p w:rsidR="00897744" w:rsidRPr="004F1324" w:rsidRDefault="00897744" w:rsidP="004F6532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</w:t>
            </w:r>
            <w:r w:rsidRPr="004F1324">
              <w:rPr>
                <w:rFonts w:hint="cs"/>
                <w:cs/>
              </w:rPr>
              <w:t>การดำเนินการใน</w:t>
            </w:r>
            <w:r w:rsidRPr="004F1324">
              <w:rPr>
                <w:cs/>
              </w:rPr>
              <w:t>ปี พ.ศ. 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o27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หลักเกณฑ์การบริหารและพัฒนาทรัพยากรบุคคล</w:t>
            </w:r>
          </w:p>
        </w:tc>
        <w:tc>
          <w:tcPr>
            <w:tcW w:w="6025" w:type="dxa"/>
          </w:tcPr>
          <w:p w:rsidR="006656DE" w:rsidRDefault="006656DE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>
              <w:rPr>
                <w:rFonts w:hint="cs"/>
                <w:cs/>
              </w:rPr>
              <w:t>แสดงหลักเกณฑ์การบริหารและพัฒนาทรัพยากรบุคคล ดังนี้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หลักเกณฑ์การสรรหาและคัดเลือกบุคลากร</w:t>
            </w:r>
          </w:p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cs/>
              </w:rPr>
              <w:t>หลักเกณฑ์การบรรจุและแต่งตั้งบุคลากร</w:t>
            </w:r>
          </w:p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หลักเกณฑ์การพัฒนาบุคลากร</w:t>
            </w:r>
          </w:p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หลักเกณฑ์การประเมินผลการปฏิบัติงานบุคลากร</w:t>
            </w:r>
          </w:p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หลักเกณฑ์การให้คุณให้โทษและการสร้างขวัญกำลังใจ</w:t>
            </w:r>
          </w:p>
          <w:p w:rsidR="00897744" w:rsidRPr="004F1324" w:rsidRDefault="00897744" w:rsidP="00897744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เป็น</w:t>
            </w:r>
            <w:r w:rsidRPr="004F1324">
              <w:rPr>
                <w:rFonts w:hint="cs"/>
                <w:cs/>
              </w:rPr>
              <w:t>หลักเกณฑ์</w:t>
            </w:r>
            <w:r w:rsidRPr="004F1324">
              <w:rPr>
                <w:cs/>
              </w:rPr>
              <w:t>ที่</w:t>
            </w:r>
            <w:r w:rsidRPr="004F1324">
              <w:rPr>
                <w:rFonts w:hint="cs"/>
                <w:cs/>
              </w:rPr>
              <w:t>ยัง</w:t>
            </w:r>
            <w:r w:rsidRPr="004F1324">
              <w:rPr>
                <w:cs/>
              </w:rPr>
              <w:t>ใช้บังคับในหน่วยงาน</w:t>
            </w:r>
            <w:r w:rsidRPr="004F1324">
              <w:rPr>
                <w:rFonts w:hint="cs"/>
                <w:cs/>
              </w:rPr>
              <w:t>ใน</w:t>
            </w:r>
            <w:r w:rsidRPr="004F1324">
              <w:rPr>
                <w:cs/>
              </w:rPr>
              <w:t>ปี พ.ศ. 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o28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t>o</w:t>
            </w:r>
            <w:r w:rsidRPr="004F1324">
              <w:tab/>
            </w: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ผลการบริหารและพัฒนาทรัพยากรบุคคล</w:t>
            </w:r>
          </w:p>
          <w:p w:rsidR="00897744" w:rsidRPr="004F1324" w:rsidRDefault="00897744" w:rsidP="00404D9E">
            <w:r w:rsidRPr="004F1324">
              <w:t>o</w:t>
            </w:r>
            <w:r w:rsidRPr="004F1324">
              <w:rPr>
                <w:cs/>
              </w:rPr>
              <w:t xml:space="preserve"> 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 xml:space="preserve">รายละเอียดของการดำเนินการ เช่น ผลการดำเนินการตามนโยบายการบริหารทรัพยากรบุคคล </w:t>
            </w:r>
            <w:r w:rsidRPr="004F1324">
              <w:rPr>
                <w:rFonts w:hint="cs"/>
                <w:cs/>
              </w:rPr>
              <w:t>ผลการวิเคราะห์การบริหารและพัฒนาทรัพยากรบุคคล</w:t>
            </w:r>
            <w:r w:rsidRPr="004F1324">
              <w:rPr>
                <w:cs/>
              </w:rPr>
              <w:t xml:space="preserve"> เป็นต้น</w:t>
            </w:r>
          </w:p>
          <w:p w:rsidR="00897744" w:rsidRPr="004F1324" w:rsidRDefault="00897744" w:rsidP="006656D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 xml:space="preserve"> </w:t>
            </w:r>
            <w:r w:rsidR="006656DE">
              <w:rPr>
                <w:rFonts w:hint="cs"/>
                <w:cs/>
              </w:rPr>
              <w:t>เป็นรายงานผล</w:t>
            </w:r>
            <w:r w:rsidRPr="004F1324">
              <w:rPr>
                <w:cs/>
              </w:rPr>
              <w:t xml:space="preserve">ของปีที่ผ่านมา </w:t>
            </w:r>
            <w:r w:rsidR="006656DE">
              <w:rPr>
                <w:cs/>
              </w:rPr>
              <w:t>พ.ศ. 2562</w:t>
            </w:r>
          </w:p>
        </w:tc>
      </w:tr>
    </w:tbl>
    <w:p w:rsidR="00165403" w:rsidRPr="004F1324" w:rsidRDefault="00165403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ตัวชี้วัดย่อยที่ 9.5 การส่งเสริมความโปร่งใส</w:t>
      </w: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การจัดการเรื่องร้องเรียนการทุจริต</w:t>
      </w:r>
      <w:r w:rsidR="008B28E6" w:rsidRPr="008B28E6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และประพฤติมิชอบ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แนวปฏิบัติการจัดการเรื่องร้องเรียนการทุจริต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คู่มือหรือแนวทางการดำเนินการต่อเรื่องร้องเรียนที่เกี่ยวข้องกับการทุจริต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</w:t>
            </w:r>
          </w:p>
          <w:p w:rsidR="00897744" w:rsidRPr="006656DE" w:rsidRDefault="00897744" w:rsidP="006656D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รายละเอียดของการปฏิบัติงาน เช่น รายละเอียดวิธีการที่บุคคลภายนอกจะทำการร้องเรียน รายละเอียดขั้นตอนหรือวิธีการในการจัดการต่อเรื่องร้องเรียน ส่วนงานที่รับผิดชอบ ระยะเวลาดำเนินการ เป็นต้น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ช่องทางแจ้งเรื่องร้องเรียนการทุจริต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ช่องทางที่บุคคลภายนอกสามารถแจ้งเรื่องร้องเรียนเกี่ยวกับการทุจริต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ของเจ้าหน้าที่ของหน่วยงานผ่านทาง</w:t>
            </w:r>
            <w:r w:rsidR="006656DE">
              <w:rPr>
                <w:rFonts w:hint="cs"/>
                <w:cs/>
              </w:rPr>
              <w:t>ช่องทางออนไลน์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cs/>
              </w:rPr>
              <w:t>สามารถ</w:t>
            </w:r>
            <w:r w:rsidR="006656DE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ข้อมูลเชิงสถิติเรื่องร้องเรียนการทุจริต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ประจำปี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ข้อมูลสถิติเรื่องร้องเรียนการทุจริต</w:t>
            </w:r>
            <w:r w:rsidR="009D0AD7">
              <w:rPr>
                <w:rFonts w:hint="cs"/>
                <w:cs/>
              </w:rPr>
              <w:t>และประพฤติมิชอบ</w:t>
            </w:r>
            <w:r w:rsidRPr="004F1324">
              <w:rPr>
                <w:cs/>
              </w:rPr>
              <w:t>ของเจ้าหน้าที่ของหน่วยงาน</w:t>
            </w:r>
          </w:p>
          <w:p w:rsidR="009D0AD7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0"/>
              <w:jc w:val="thaiDistribute"/>
            </w:pPr>
            <w:r w:rsidRPr="004F1324">
              <w:rPr>
                <w:cs/>
              </w:rPr>
              <w:t>มีข้อมูลความก้าวหน้าการจัดการเรื่องร้องเรียน เช่น จำนวนเรื่อง เรื่องที่ดำเนินการแล้วเสร็จ เรื่อง</w:t>
            </w:r>
            <w:r w:rsidR="009D0AD7">
              <w:rPr>
                <w:cs/>
              </w:rPr>
              <w:t>ที่อยู่ระหว่างดำเนินการ เป็นต้น</w:t>
            </w:r>
          </w:p>
          <w:p w:rsidR="00897744" w:rsidRPr="004F1324" w:rsidRDefault="00897744" w:rsidP="009D0AD7">
            <w:pPr>
              <w:pStyle w:val="a3"/>
              <w:widowControl w:val="0"/>
              <w:tabs>
                <w:tab w:val="left" w:pos="209"/>
              </w:tabs>
              <w:ind w:left="0"/>
              <w:jc w:val="thaiDistribute"/>
            </w:pPr>
            <w:r w:rsidRPr="004F1324">
              <w:rPr>
                <w:cs/>
              </w:rPr>
              <w:t>(กรณีไม่มีเรื่องร้องเรียนให้ระบุไม่มีเรื่องร้องเรียน)</w:t>
            </w:r>
          </w:p>
          <w:p w:rsidR="00897744" w:rsidRPr="004F1324" w:rsidRDefault="00897744" w:rsidP="006656D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firstLine="34"/>
              <w:jc w:val="thaiDistribute"/>
            </w:pPr>
            <w:r w:rsidRPr="004F1324">
              <w:rPr>
                <w:cs/>
              </w:rPr>
              <w:t>เป็นข้อมูลในปี พ.ศ. 2563</w:t>
            </w:r>
          </w:p>
        </w:tc>
      </w:tr>
    </w:tbl>
    <w:p w:rsidR="006656DE" w:rsidRDefault="006656DE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การเปิดโอกาสให้เกิดการมีส่วนร่วม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32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ช่องทางการรับฟังความคิดเห็น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ช่องทางที่บุคคลภายนอกสามารถแสดงความคิดเห็นต่อการดำเนินงานตามอำนาจหน้าที่หรือภารกิจของหน่วยงานผ่านทาง</w:t>
            </w:r>
            <w:r w:rsidR="006656DE">
              <w:rPr>
                <w:rFonts w:hint="cs"/>
                <w:cs/>
              </w:rPr>
              <w:t>ช่องทางออนไลน์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สามารถ</w:t>
            </w:r>
            <w:r w:rsidR="006656DE">
              <w:rPr>
                <w:rFonts w:hint="cs"/>
                <w:cs/>
              </w:rPr>
              <w:t>เข้าถึงหรือ</w:t>
            </w:r>
            <w:r w:rsidRPr="004F1324">
              <w:rPr>
                <w:cs/>
              </w:rPr>
              <w:t>เชื่อมโยงไปยังช่องทางข้างต้นได้จากเว็บไซต์หลักของหน่วยงาน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rPr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6025" w:type="dxa"/>
          </w:tcPr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การดำเนินการหรือกิจกรรมที่แสดงถึงการเปิดโอกาส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ให้ผู้มีส่วนได้ส่วนเสียได้มีส่วนร่วมในการดำเนินงานตามภารกิจ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ของหน่วยงาน เช่น ร่วมวางแผน ร่วมดำเนินการ ร่วมแลกเปลี่ยน</w:t>
            </w:r>
            <w:r w:rsidR="004823AD">
              <w:rPr>
                <w:rFonts w:hint="cs"/>
                <w:cs/>
              </w:rPr>
              <w:br/>
            </w:r>
            <w:r w:rsidRPr="004F1324">
              <w:rPr>
                <w:cs/>
              </w:rPr>
              <w:t>ความคิดเห็น หรือร่วมติดตามประเมินผล เป็นต้น</w:t>
            </w:r>
            <w:r w:rsidRPr="004F1324">
              <w:t xml:space="preserve"> 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F1324" w:rsidRDefault="004F1324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A72E0" w:rsidRPr="004F1324" w:rsidRDefault="00CA72E0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ตัวชี้วัดที่ 10 การป้องกันการทุจริต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เป็นตัวชี้วัดที่มีวัตถุประสงค์เพื่อประเมินการเผยแพร่ข้อมูลที่เป็นปัจจุบันบนเว็บไซต์ของหน่วยงาน เพื่อเปิดเผยการดำเนินการต่าง ๆ ของหน่วยงานให้สาธารณชนได้รับทราบ ใน 2 ประเด็น คือ (1) การดำเนินการเพื่อป้องกันการทุจริต ได้แก่ เจตจำนงสุจริตของผู้บริหาร การประเมินความเสี่ยงเพื่อการป้องกันการทุจริต การเสริมสร้างวัฒนธรรมองค์กร และแผนปฏิบัติการป้องกันการทุจริต และ (2) มาตรการภายในเพื่อป้องกันการทุจริต ได้แก่ มาตรการภายในเพื่อส่งเสริมความโปร่งใสและป้องกันการทุจริต ซึ่งการเผยแพร่ข้อมูลในประเด็นข้างต้นแสดงถึง</w:t>
      </w:r>
      <w:r w:rsidR="004F1324">
        <w:rPr>
          <w:rFonts w:ascii="TH SarabunPSK" w:hAnsi="TH SarabunPSK" w:cs="TH SarabunPSK" w:hint="cs"/>
          <w:sz w:val="32"/>
          <w:szCs w:val="32"/>
          <w:cs/>
        </w:rPr>
        <w:t xml:space="preserve">การให้ความสำคัญต่อผลการประเมินเพื่อนำไปสู่การจัดทำมาตรการส่งเสริมความโปร่งใสภายในหน่วยงาน และมีการกำกับติดตามการนำไปสู่การปฏิบัติอย่างเป็นรูปธรรม </w:t>
      </w:r>
      <w:r w:rsidRPr="004F1324">
        <w:rPr>
          <w:rFonts w:ascii="TH SarabunPSK" w:hAnsi="TH SarabunPSK" w:cs="TH SarabunPSK"/>
          <w:sz w:val="32"/>
          <w:szCs w:val="32"/>
          <w:cs/>
        </w:rPr>
        <w:t>ตัวชี้วัดที่ 10 การป้องกันการทุจริ</w:t>
      </w:r>
      <w:r w:rsidR="004F1324">
        <w:rPr>
          <w:rFonts w:ascii="TH SarabunPSK" w:hAnsi="TH SarabunPSK" w:cs="TH SarabunPSK"/>
          <w:sz w:val="32"/>
          <w:szCs w:val="32"/>
          <w:cs/>
        </w:rPr>
        <w:t>ต ประกอบด้วย 2 ตัวชี้วัดย่อย (1</w:t>
      </w:r>
      <w:r w:rsidR="004F1324">
        <w:rPr>
          <w:rFonts w:ascii="TH SarabunPSK" w:hAnsi="TH SarabunPSK" w:cs="TH SarabunPSK"/>
          <w:sz w:val="32"/>
          <w:szCs w:val="32"/>
        </w:rPr>
        <w:t>0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ข้อมูล)</w:t>
      </w:r>
      <w:r w:rsidR="00B65E66" w:rsidRPr="004F1324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6656DE" w:rsidRDefault="006656DE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5E66" w:rsidRPr="004F1324" w:rsidRDefault="00B65E66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ตัวชี้วัดย่อยที่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10.1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การดำเนินการเพื่อป้องกันการทุจริต</w:t>
      </w: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เจตจำนงสุจริตของผู้บริหาร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34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เจตจำนงสุจริตของผู้บริหาร</w:t>
            </w:r>
          </w:p>
        </w:tc>
        <w:tc>
          <w:tcPr>
            <w:tcW w:w="6025" w:type="dxa"/>
          </w:tcPr>
          <w:p w:rsidR="0089774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6656DE">
              <w:rPr>
                <w:rFonts w:hint="cs"/>
                <w:cs/>
              </w:rPr>
              <w:t>เนื้อหา</w:t>
            </w:r>
            <w:r w:rsidR="00897744" w:rsidRPr="004F1324">
              <w:rPr>
                <w:cs/>
              </w:rPr>
              <w:t>เจตนารมณ์หรือคำมั่นว่าจะปฏิบัติหน้าที่และบริหารหน่วยงานอย่างซื่อสัตย์สุจริต โปร่งใสและเป็นไปตามหลัก</w:t>
            </w:r>
            <w:proofErr w:type="spellStart"/>
            <w:r w:rsidR="00897744" w:rsidRPr="004F1324">
              <w:rPr>
                <w:cs/>
              </w:rPr>
              <w:t>ธรรมาภิ</w:t>
            </w:r>
            <w:proofErr w:type="spellEnd"/>
            <w:r w:rsidR="00897744" w:rsidRPr="004F1324">
              <w:rPr>
                <w:cs/>
              </w:rPr>
              <w:t>บาล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ดำเนินการโดยผู้บริหารสูงสุดคนปัจจุบันของหน่วยงาน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897744" w:rsidRPr="004F1324" w:rsidRDefault="0089774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35</w:t>
            </w:r>
          </w:p>
        </w:tc>
        <w:tc>
          <w:tcPr>
            <w:tcW w:w="2268" w:type="dxa"/>
            <w:shd w:val="clear" w:color="auto" w:fill="auto"/>
          </w:tcPr>
          <w:p w:rsidR="00897744" w:rsidRPr="004F1324" w:rsidRDefault="00897744" w:rsidP="009D0AD7">
            <w:pPr>
              <w:widowControl w:val="0"/>
            </w:pPr>
            <w:r w:rsidRPr="004F1324">
              <w:rPr>
                <w:cs/>
              </w:rPr>
              <w:t>การมีส่วนร่วมของผู้บริหาร</w:t>
            </w:r>
          </w:p>
        </w:tc>
        <w:tc>
          <w:tcPr>
            <w:tcW w:w="6025" w:type="dxa"/>
          </w:tcPr>
          <w:p w:rsidR="0089774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897744" w:rsidRPr="004F1324">
              <w:rPr>
                <w:cs/>
              </w:rPr>
              <w:t>การดำเนินการหรือกิจกรรมที่แสดงถึงการมีส่วนร่วมของผู้บริหารสูงสุดคนปัจจุบัน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เป็นการดำเนินการหรือกิจกรรมที่แสดงให้เห็นถึงการให้ความสำคัญกับการปรับปรุง พัฒนา และส่งเสริมหน่วยงานด้านคุณธรรมและโปร่งใส</w:t>
            </w:r>
          </w:p>
          <w:p w:rsidR="00897744" w:rsidRPr="004F1324" w:rsidRDefault="0089774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6656DE" w:rsidRDefault="006656DE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การประเมินความเสี่ยงเพื่อป้องกันการทุจริต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897744" w:rsidRPr="004F1324" w:rsidRDefault="0089774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36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การประเมินความเสี่ยงการทุจริตประจำปี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ประเมินความเสี่ยงของการดำเนินงานหรือการปฏิบัติหน้าที่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รายละเอียดของผลการประเมิน เช่น เหตุการณ์ความเสี่ยงและระดับของความเสี่ยง มาตรการและการดำเนินการในการบริหารจัดการความเสี่ยง เป็นต้น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37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การดำเนินการเพื่อจัดการความเสี่ยงการทุจริต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จัดการความเสี่ยงในกรณีที่อาจก่อให้เกิดการทุจริตหรือก่อให้เกิดการขัดกันระหว่างผลประโยชน์ส่วนตนกับผลประโยชน์ส่วนรวมของหน่วยงา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ามข้อ </w:t>
            </w:r>
            <w:r w:rsidRPr="004F1324">
              <w:t>O36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การเสริมสร้างวัฒนธรรมองค์กร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t>o</w:t>
            </w:r>
            <w:r w:rsidRPr="004F1324">
              <w:rPr>
                <w:cs/>
              </w:rPr>
              <w:t>38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การเสริมสร้างวัฒนธรรมองค์กร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การดำเนินการหรือกิจกรรมที่แสดงถึงการเสริมสร้างวัฒนธรรมองค์กรให้เจ้าหน้าที่ของหน่วยงานมีทัศนคติ ค่านิยม ในการปฏิบัติงานอย่างซื่อสัตย์สุจริต อย่างชัดเจน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แผนป้องกันการทุจริต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764514" w:rsidRPr="004F1324" w:rsidRDefault="00764514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39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1E0372">
            <w:pPr>
              <w:widowControl w:val="0"/>
            </w:pPr>
            <w:r w:rsidRPr="004F1324">
              <w:rPr>
                <w:cs/>
              </w:rPr>
              <w:t>แผนปฏิบัติการป้องกันการทุจริต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b/>
                <w:bCs/>
                <w:u w:val="single"/>
              </w:rPr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แผนปฏิบัติการที่มีวัตถุประสงค์เพื่อป้องกันการทุจริตหรือพัฒนาด้านคุณธ</w:t>
            </w:r>
            <w:r w:rsidR="00E038C2">
              <w:rPr>
                <w:cs/>
              </w:rPr>
              <w:t>รรมและความโปร่งใสของหน่วยงาน</w:t>
            </w:r>
          </w:p>
          <w:p w:rsidR="00E038C2" w:rsidRDefault="00764514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รายละเอียดของแผนฯ เช่น โครงการ กิจกรรม งบประมาณ ช่วงเวลาดำเนินการ เป็นต้น</w:t>
            </w:r>
          </w:p>
          <w:p w:rsidR="00764514" w:rsidRPr="00E038C2" w:rsidRDefault="00E038C2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เป็นแผนที่มี</w:t>
            </w:r>
            <w:r w:rsidRPr="004F1324">
              <w:rPr>
                <w:cs/>
              </w:rPr>
              <w:t>ระยะเวลา</w:t>
            </w:r>
            <w:r w:rsidRPr="004F1324">
              <w:rPr>
                <w:rFonts w:hint="cs"/>
                <w:cs/>
              </w:rPr>
              <w:t>บังคับใช้</w:t>
            </w:r>
            <w:r w:rsidRPr="004F1324">
              <w:rPr>
                <w:cs/>
              </w:rPr>
              <w:t xml:space="preserve">ครอบคลุมปี พ.ศ. </w:t>
            </w:r>
            <w:r w:rsidRPr="004F1324">
              <w:t>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40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รายงานการกำกับติดตามการดำเนินการป้องกันการทุจริตประจำปี</w:t>
            </w:r>
            <w:r w:rsidRPr="004F1324">
              <w:t xml:space="preserve"> </w:t>
            </w:r>
            <w:r w:rsidRPr="004F1324">
              <w:rPr>
                <w:cs/>
              </w:rPr>
              <w:t>รอบ 6 เดือน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ความก้าวหน้าในการดำเนินงานตามแผนปฏิบัติการป้องกันการทุจริต</w:t>
            </w:r>
          </w:p>
          <w:p w:rsidR="00E038C2" w:rsidRDefault="00764514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รายละเอียดความก้าวหน้า เช่น ความก้าวหน้าการดำเนินการแต่ละโครงการ/กิจกรรม รายละเอียดงบประมาณที่ใช้ดำเนินงาน เป็นต้น</w:t>
            </w:r>
          </w:p>
          <w:p w:rsidR="00764514" w:rsidRPr="00E038C2" w:rsidRDefault="00E038C2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เป็นข้อมูลในระยะเวลา </w:t>
            </w:r>
            <w:r w:rsidRPr="004F1324">
              <w:t xml:space="preserve">6 </w:t>
            </w:r>
            <w:r w:rsidRPr="004F1324">
              <w:rPr>
                <w:cs/>
              </w:rPr>
              <w:t>เดือนแรกของปี</w:t>
            </w:r>
            <w:r>
              <w:rPr>
                <w:rFonts w:hint="cs"/>
                <w:cs/>
              </w:rPr>
              <w:t xml:space="preserve"> พ.ศ. </w:t>
            </w:r>
            <w:r>
              <w:t>2563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t>o</w:t>
            </w:r>
            <w:r w:rsidRPr="004F1324">
              <w:rPr>
                <w:cs/>
              </w:rPr>
              <w:t>41</w:t>
            </w:r>
          </w:p>
        </w:tc>
        <w:tc>
          <w:tcPr>
            <w:tcW w:w="2268" w:type="dxa"/>
            <w:shd w:val="clear" w:color="auto" w:fill="auto"/>
          </w:tcPr>
          <w:p w:rsidR="00764514" w:rsidRPr="004F1324" w:rsidRDefault="00764514" w:rsidP="00404D9E">
            <w:pPr>
              <w:widowControl w:val="0"/>
            </w:pPr>
            <w:r w:rsidRPr="004F1324">
              <w:rPr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6025" w:type="dxa"/>
          </w:tcPr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ผลการดำเนินงานตามแผนปฏิบัติการป้องกันการทุจริต</w:t>
            </w:r>
          </w:p>
          <w:p w:rsidR="00764514" w:rsidRPr="004F1324" w:rsidRDefault="00764514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รายละเอียดสรุปผลการดำเนินการ เช่น ผลการดำเนินการโครงการหรือกิจกรรม ผลการใช้จ่ายงบประมาณ ปัญหา อุปสรรค ข้อเสนอแนะ ผลสัมฤทธิ์ตามเป้าหมาย เป็นต้น</w:t>
            </w:r>
          </w:p>
          <w:p w:rsidR="00764514" w:rsidRPr="004F1324" w:rsidRDefault="00764514" w:rsidP="00E038C2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 xml:space="preserve">ใช้รายงานผลของปี พ.ศ. </w:t>
            </w:r>
            <w:r w:rsidR="00E038C2">
              <w:t>2562</w:t>
            </w:r>
          </w:p>
        </w:tc>
      </w:tr>
    </w:tbl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64514" w:rsidRPr="004F1324" w:rsidRDefault="00764514" w:rsidP="00F240E4">
      <w:pPr>
        <w:tabs>
          <w:tab w:val="left" w:pos="-142"/>
        </w:tabs>
        <w:spacing w:after="0" w:line="240" w:lineRule="auto"/>
        <w:ind w:firstLine="85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65E66" w:rsidRPr="004F1324" w:rsidRDefault="00B65E66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E4BE3" w:rsidRPr="004F1324" w:rsidRDefault="000E4BE3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Pr="004F1324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35055" w:rsidRDefault="00F35055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5A71" w:rsidRDefault="00215A7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1E0372" w:rsidRDefault="001E0372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5A71" w:rsidRDefault="00215A7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5A71" w:rsidRPr="004F1324" w:rsidRDefault="00215A71" w:rsidP="00F240E4">
      <w:pPr>
        <w:pStyle w:val="a3"/>
        <w:spacing w:after="0" w:line="240" w:lineRule="auto"/>
        <w:ind w:left="0" w:firstLine="851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B65E66" w:rsidRPr="004F1324" w:rsidRDefault="00B65E66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ตัวชี้วัดย่อย 10.2 มาตรการภายในเพื่อป้องกันการทุจริต</w:t>
      </w:r>
    </w:p>
    <w:p w:rsidR="009C6CC9" w:rsidRPr="004F1324" w:rsidRDefault="009C6CC9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มาตรการส่งเสริมความโปร่งใสและป้องกันการทุจริต</w:t>
      </w:r>
      <w:r w:rsidR="007962B5" w:rsidRPr="004F13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ภายในหน่วยงาน</w:t>
      </w:r>
    </w:p>
    <w:tbl>
      <w:tblPr>
        <w:tblStyle w:val="1"/>
        <w:tblW w:w="8977" w:type="dxa"/>
        <w:jc w:val="center"/>
        <w:tblInd w:w="-219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84"/>
        <w:gridCol w:w="2268"/>
        <w:gridCol w:w="6025"/>
      </w:tblGrid>
      <w:tr w:rsidR="004F1324" w:rsidRPr="004F1324" w:rsidTr="00404D9E">
        <w:trPr>
          <w:tblHeader/>
          <w:jc w:val="center"/>
        </w:trPr>
        <w:tc>
          <w:tcPr>
            <w:tcW w:w="684" w:type="dxa"/>
            <w:shd w:val="clear" w:color="auto" w:fill="BFBFBF" w:themeFill="background1" w:themeFillShade="BF"/>
          </w:tcPr>
          <w:p w:rsidR="0022416E" w:rsidRPr="004F1324" w:rsidRDefault="0022416E" w:rsidP="00404D9E">
            <w:pPr>
              <w:widowControl w:val="0"/>
              <w:jc w:val="center"/>
            </w:pPr>
            <w:r w:rsidRPr="004F1324">
              <w:rPr>
                <w:cs/>
              </w:rPr>
              <w:t>ข้อ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22416E" w:rsidRPr="004F1324" w:rsidRDefault="0022416E" w:rsidP="00404D9E">
            <w:pPr>
              <w:widowControl w:val="0"/>
              <w:jc w:val="center"/>
            </w:pPr>
            <w:r w:rsidRPr="004F1324">
              <w:rPr>
                <w:cs/>
              </w:rPr>
              <w:t>ข้อมูล</w:t>
            </w:r>
          </w:p>
        </w:tc>
        <w:tc>
          <w:tcPr>
            <w:tcW w:w="6025" w:type="dxa"/>
            <w:shd w:val="clear" w:color="auto" w:fill="BFBFBF" w:themeFill="background1" w:themeFillShade="BF"/>
          </w:tcPr>
          <w:p w:rsidR="0022416E" w:rsidRPr="004F1324" w:rsidRDefault="0022416E" w:rsidP="00404D9E">
            <w:pPr>
              <w:widowControl w:val="0"/>
              <w:jc w:val="center"/>
              <w:rPr>
                <w:cs/>
              </w:rPr>
            </w:pPr>
            <w:r w:rsidRPr="004F1324">
              <w:rPr>
                <w:cs/>
              </w:rPr>
              <w:t>องค์ประกอบด้านข้อมูล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22416E" w:rsidRPr="004F1324" w:rsidRDefault="0022416E" w:rsidP="00404D9E">
            <w:pPr>
              <w:widowControl w:val="0"/>
            </w:pPr>
            <w:r w:rsidRPr="004F1324">
              <w:t>o42</w:t>
            </w:r>
          </w:p>
        </w:tc>
        <w:tc>
          <w:tcPr>
            <w:tcW w:w="2268" w:type="dxa"/>
            <w:shd w:val="clear" w:color="auto" w:fill="auto"/>
          </w:tcPr>
          <w:p w:rsidR="0022416E" w:rsidRPr="004F1324" w:rsidRDefault="0022416E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มาตรการส่งเสริมคุณธรรมและความโปร่งใส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</w:tc>
        <w:tc>
          <w:tcPr>
            <w:tcW w:w="6025" w:type="dxa"/>
          </w:tcPr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="00215A71">
              <w:rPr>
                <w:cs/>
              </w:rPr>
              <w:t>การวิเคราะห์ผลการประเมิน</w:t>
            </w:r>
            <w:r w:rsidR="00215A71">
              <w:rPr>
                <w:rFonts w:hint="cs"/>
                <w:cs/>
              </w:rPr>
              <w:t>คุณธรรมและความโปร่งใสในการดำเนินงานของหน่วยงานภาครัฐ</w:t>
            </w:r>
            <w:r w:rsidRPr="004F1324">
              <w:rPr>
                <w:cs/>
              </w:rPr>
              <w:t xml:space="preserve"> ในปี</w:t>
            </w:r>
            <w:r w:rsidR="00215A71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 xml:space="preserve">พ.ศ. </w:t>
            </w:r>
            <w:r w:rsidR="00215A71">
              <w:t>2562</w:t>
            </w:r>
            <w:r w:rsidRPr="004F1324">
              <w:rPr>
                <w:cs/>
              </w:rPr>
              <w:t xml:space="preserve"> </w:t>
            </w:r>
          </w:p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รายละเอียดการวิเคราะห์</w:t>
            </w:r>
            <w:r w:rsidRPr="004F1324">
              <w:rPr>
                <w:rFonts w:hint="cs"/>
                <w:cs/>
              </w:rPr>
              <w:t xml:space="preserve"> เช่น </w:t>
            </w:r>
            <w:r w:rsidRPr="004F1324">
              <w:rPr>
                <w:cs/>
              </w:rPr>
              <w:t xml:space="preserve">ประเด็นที่เป็นข้อบกพร่องหรือจุดอ่อนที่จะต้องแก้ไขโดยเร่งด่วน ประเด็นที่จะต้องพัฒนาให้ดีขึ้น </w:t>
            </w:r>
            <w:r w:rsidRPr="004F1324">
              <w:rPr>
                <w:rFonts w:hint="cs"/>
                <w:cs/>
              </w:rPr>
              <w:t>แนวทางการนำผลการวิเคราะห์ไปสู่การปฏิบัติ</w:t>
            </w:r>
            <w:r w:rsidR="00095BC3" w:rsidRPr="004F1324">
              <w:rPr>
                <w:rFonts w:hint="cs"/>
                <w:cs/>
              </w:rPr>
              <w:t>ของหน่วยงาน</w:t>
            </w:r>
            <w:r w:rsidRPr="004F1324">
              <w:rPr>
                <w:rFonts w:hint="cs"/>
                <w:cs/>
              </w:rPr>
              <w:t xml:space="preserve"> </w:t>
            </w:r>
            <w:r w:rsidRPr="004F1324">
              <w:rPr>
                <w:cs/>
              </w:rPr>
              <w:t>เป็นต้น</w:t>
            </w:r>
          </w:p>
          <w:p w:rsidR="0022416E" w:rsidRPr="00215A71" w:rsidRDefault="0022416E" w:rsidP="00215A71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rFonts w:hint="cs"/>
                <w:cs/>
              </w:rPr>
              <w:t>มี</w:t>
            </w:r>
            <w:r w:rsidRPr="004F1324">
              <w:rPr>
                <w:cs/>
              </w:rPr>
              <w:t>มาตรการเพื่อ</w:t>
            </w:r>
            <w:r w:rsidRPr="004F1324">
              <w:rPr>
                <w:rFonts w:hint="cs"/>
                <w:cs/>
              </w:rPr>
              <w:t>ขับเคลื่อน</w:t>
            </w:r>
            <w:r w:rsidRPr="004F1324">
              <w:rPr>
                <w:cs/>
              </w:rPr>
              <w:t>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หน่วยงานให้ดีขึ้น</w:t>
            </w:r>
            <w:r w:rsidRPr="004F1324">
              <w:rPr>
                <w:rFonts w:hint="cs"/>
                <w:cs/>
              </w:rPr>
              <w:t xml:space="preserve"> ซึ่งสอดคล้องตามผลการวิเคราะห์ฯ</w:t>
            </w:r>
            <w:r w:rsidRPr="004F1324">
              <w:rPr>
                <w:cs/>
              </w:rPr>
              <w:t xml:space="preserve"> โดยมีรายละเอียดต่างๆ เช่น </w:t>
            </w:r>
            <w:r w:rsidRPr="004F1324">
              <w:rPr>
                <w:rFonts w:hint="cs"/>
                <w:cs/>
              </w:rPr>
              <w:t>การกำหนดผู้รับผิดชอบหรือผู้ที่เกี่ยวข้อง การกำหนด</w:t>
            </w:r>
            <w:r w:rsidRPr="004F1324">
              <w:rPr>
                <w:cs/>
              </w:rPr>
              <w:t xml:space="preserve">ขั้นตอนหรือวิธีการปฏิบัติ  </w:t>
            </w:r>
            <w:r w:rsidR="00A4679D" w:rsidRPr="004F1324">
              <w:rPr>
                <w:rFonts w:hint="cs"/>
                <w:cs/>
              </w:rPr>
              <w:t>การกำหนดแนวทางกา</w:t>
            </w:r>
            <w:r w:rsidRPr="004F1324">
              <w:rPr>
                <w:cs/>
              </w:rPr>
              <w:t>รกำกับติดตามให้นำไปสู่การปฏิบัติและการรายงานผล เป็นต้น</w:t>
            </w:r>
          </w:p>
        </w:tc>
      </w:tr>
      <w:tr w:rsidR="004F1324" w:rsidRPr="004F1324" w:rsidTr="00404D9E">
        <w:trPr>
          <w:jc w:val="center"/>
        </w:trPr>
        <w:tc>
          <w:tcPr>
            <w:tcW w:w="684" w:type="dxa"/>
            <w:shd w:val="clear" w:color="auto" w:fill="auto"/>
          </w:tcPr>
          <w:p w:rsidR="0022416E" w:rsidRPr="004F1324" w:rsidRDefault="0022416E" w:rsidP="00404D9E">
            <w:pPr>
              <w:widowControl w:val="0"/>
            </w:pPr>
            <w:r w:rsidRPr="004F1324">
              <w:t>o43</w:t>
            </w:r>
          </w:p>
        </w:tc>
        <w:tc>
          <w:tcPr>
            <w:tcW w:w="2268" w:type="dxa"/>
            <w:shd w:val="clear" w:color="auto" w:fill="auto"/>
          </w:tcPr>
          <w:p w:rsidR="0022416E" w:rsidRPr="004F1324" w:rsidRDefault="0022416E" w:rsidP="00404D9E">
            <w:pPr>
              <w:widowControl w:val="0"/>
              <w:rPr>
                <w:cs/>
              </w:rPr>
            </w:pPr>
            <w:r w:rsidRPr="004F1324">
              <w:rPr>
                <w:cs/>
              </w:rPr>
              <w:t>การดำเนินการตามมาตรการส่งเสริมคุณธรรมและความโปร่งใส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</w:tc>
        <w:tc>
          <w:tcPr>
            <w:tcW w:w="6025" w:type="dxa"/>
          </w:tcPr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rFonts w:hint="cs"/>
                <w:cs/>
              </w:rPr>
              <w:t>แสดง</w:t>
            </w:r>
            <w:r w:rsidRPr="004F1324">
              <w:rPr>
                <w:cs/>
              </w:rPr>
              <w:t>ผลการดำเนินการตามมาตรการเพื่อ</w:t>
            </w:r>
            <w:r w:rsidR="00095BC3" w:rsidRPr="004F1324">
              <w:rPr>
                <w:cs/>
              </w:rPr>
              <w:t>ส่งเสริมคุณธรรมและความโปร่งใส</w:t>
            </w:r>
            <w:r w:rsidR="00095BC3"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</w:p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</w:pPr>
            <w:r w:rsidRPr="004F1324">
              <w:rPr>
                <w:cs/>
              </w:rPr>
              <w:t>มี</w:t>
            </w:r>
            <w:r w:rsidRPr="004F1324">
              <w:rPr>
                <w:rFonts w:hint="cs"/>
                <w:cs/>
              </w:rPr>
              <w:t>ข้อมูล</w:t>
            </w:r>
            <w:r w:rsidRPr="004F1324">
              <w:rPr>
                <w:cs/>
              </w:rPr>
              <w:t>รายละเอียดการนำมาตรการเพื่อส่งเสริมคุณธรรมและความโปร่งใส</w:t>
            </w:r>
            <w:r w:rsidRPr="004F1324">
              <w:rPr>
                <w:rFonts w:hint="cs"/>
                <w:cs/>
              </w:rPr>
              <w:t>ภายใน</w:t>
            </w:r>
            <w:r w:rsidRPr="004F1324">
              <w:rPr>
                <w:cs/>
              </w:rPr>
              <w:t>หน่วยงาน</w:t>
            </w:r>
            <w:r w:rsidRPr="004F1324">
              <w:rPr>
                <w:rFonts w:hint="cs"/>
                <w:cs/>
              </w:rPr>
              <w:t xml:space="preserve">ในข้อ </w:t>
            </w:r>
            <w:r w:rsidRPr="004F1324">
              <w:t>O42</w:t>
            </w:r>
            <w:r w:rsidRPr="004F1324">
              <w:rPr>
                <w:cs/>
              </w:rPr>
              <w:t xml:space="preserve"> ไปสู่การปฏิบัติ</w:t>
            </w:r>
            <w:r w:rsidR="007962B5" w:rsidRPr="004F1324">
              <w:rPr>
                <w:rFonts w:hint="cs"/>
                <w:cs/>
              </w:rPr>
              <w:t>อย่างเป็นรูปธรรม</w:t>
            </w:r>
            <w:r w:rsidR="00A4679D" w:rsidRPr="004F1324">
              <w:rPr>
                <w:rFonts w:hint="cs"/>
                <w:cs/>
              </w:rPr>
              <w:t xml:space="preserve"> </w:t>
            </w:r>
            <w:r w:rsidR="00A4679D" w:rsidRPr="004F1324">
              <w:t xml:space="preserve"> </w:t>
            </w:r>
          </w:p>
          <w:p w:rsidR="0022416E" w:rsidRPr="004F1324" w:rsidRDefault="0022416E" w:rsidP="00404D9E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209"/>
              </w:tabs>
              <w:ind w:left="0" w:hanging="13"/>
              <w:jc w:val="thaiDistribute"/>
              <w:rPr>
                <w:cs/>
              </w:rPr>
            </w:pPr>
            <w:r w:rsidRPr="004F1324">
              <w:rPr>
                <w:cs/>
              </w:rPr>
              <w:t>เป็นการดำเนินการในปี พ.ศ. 2563</w:t>
            </w:r>
          </w:p>
        </w:tc>
      </w:tr>
    </w:tbl>
    <w:p w:rsidR="0022416E" w:rsidRPr="004F1324" w:rsidRDefault="0022416E" w:rsidP="00F240E4">
      <w:pPr>
        <w:tabs>
          <w:tab w:val="left" w:pos="-142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72E0" w:rsidRPr="004F1324" w:rsidRDefault="00CA72E0" w:rsidP="00F240E4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sz w:val="32"/>
          <w:szCs w:val="32"/>
          <w:cs/>
        </w:rPr>
        <w:t>ตารางแสดงสรุปจำนวนข้อคำถามแต่ละตัวชี้วัด</w:t>
      </w:r>
    </w:p>
    <w:tbl>
      <w:tblPr>
        <w:tblStyle w:val="a4"/>
        <w:tblW w:w="9072" w:type="dxa"/>
        <w:tblInd w:w="108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993"/>
        <w:gridCol w:w="992"/>
        <w:gridCol w:w="2551"/>
        <w:gridCol w:w="3402"/>
        <w:gridCol w:w="1134"/>
      </w:tblGrid>
      <w:tr w:rsidR="004F1324" w:rsidRPr="004F1324" w:rsidTr="0022416E">
        <w:trPr>
          <w:tblHeader/>
        </w:trPr>
        <w:tc>
          <w:tcPr>
            <w:tcW w:w="993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ind w:firstLine="3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551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ข้อคำถาม</w:t>
            </w:r>
          </w:p>
        </w:tc>
      </w:tr>
      <w:tr w:rsidR="004F1324" w:rsidRPr="004F1324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</w:tr>
      <w:tr w:rsidR="004F1324" w:rsidRPr="004F1324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การบริหารเงินงบประมาณ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การส่งเสริมความโปร่งใส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4F1324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C844E9" w:rsidRPr="004F1324" w:rsidTr="0022416E">
        <w:tc>
          <w:tcPr>
            <w:tcW w:w="993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firstLine="85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tabs>
                <w:tab w:val="left" w:pos="1418"/>
              </w:tabs>
              <w:ind w:left="-837" w:firstLine="85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CA72E0" w:rsidRPr="004F1324" w:rsidRDefault="00CA72E0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A72E0" w:rsidRPr="004F1324" w:rsidRDefault="0022416E" w:rsidP="00F240E4">
            <w:pPr>
              <w:widowControl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132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</w:tbl>
    <w:p w:rsidR="00032CEF" w:rsidRPr="004F1324" w:rsidRDefault="00032CEF" w:rsidP="00F240E4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921D22" w:rsidRPr="004822F0" w:rsidRDefault="003E4DB7" w:rsidP="00F240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22F0">
        <w:rPr>
          <w:rFonts w:ascii="TH SarabunPSK" w:hAnsi="TH SarabunPSK" w:cs="TH SarabunPSK"/>
          <w:b/>
          <w:bCs/>
          <w:sz w:val="36"/>
          <w:szCs w:val="36"/>
        </w:rPr>
        <w:lastRenderedPageBreak/>
        <w:t>6</w:t>
      </w:r>
      <w:r w:rsidR="00921D22" w:rsidRPr="004822F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921D22" w:rsidRPr="004822F0">
        <w:rPr>
          <w:rFonts w:ascii="TH SarabunPSK" w:hAnsi="TH SarabunPSK" w:cs="TH SarabunPSK"/>
          <w:b/>
          <w:bCs/>
          <w:sz w:val="36"/>
          <w:szCs w:val="36"/>
          <w:cs/>
        </w:rPr>
        <w:t>วิธีการดำเนินการประเมิน</w:t>
      </w:r>
      <w:r w:rsidR="00DF0D25" w:rsidRPr="004822F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ผ่านระบบ </w:t>
      </w:r>
      <w:r w:rsidR="00DF0D25" w:rsidRPr="004822F0">
        <w:rPr>
          <w:rFonts w:ascii="TH SarabunPSK" w:hAnsi="TH SarabunPSK" w:cs="TH SarabunPSK"/>
          <w:b/>
          <w:bCs/>
          <w:sz w:val="36"/>
          <w:szCs w:val="36"/>
        </w:rPr>
        <w:t>ITAS</w:t>
      </w:r>
    </w:p>
    <w:p w:rsidR="00D22CA3" w:rsidRPr="004F1324" w:rsidRDefault="00D22CA3" w:rsidP="00D22CA3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ในการดำเนินการประเมินของแต่ละหน่วยงาน จะต้องมีผู้ดำเนินการ </w:t>
      </w:r>
      <w:r w:rsidRPr="004F1324">
        <w:rPr>
          <w:rFonts w:ascii="TH SarabunPSK" w:eastAsia="Calibri" w:hAnsi="TH SarabunPSK" w:cs="TH SarabunPSK"/>
          <w:sz w:val="32"/>
          <w:szCs w:val="32"/>
        </w:rPr>
        <w:t>2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คน ประกอบด้วย</w:t>
      </w:r>
    </w:p>
    <w:p w:rsidR="00D22CA3" w:rsidRPr="009D0AD7" w:rsidRDefault="00D22CA3" w:rsidP="00D22CA3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0AD7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 หมายถึง เจ้าหน้าที่หรือพนักงานของหน่วยงาน ที่ได้รับมอบหมายให้ทำหน้าที่ดำเนินการในขั้นตอนต่างๆ ของการประเมินที่กำหนด รวมไปถึง การประสานงานกับผู้บริหารและส่วนงานภายในต่างๆ เพื่อให้การประเมินเป็นไปอย่างถูกต้องตามที่กำหนด</w:t>
      </w:r>
    </w:p>
    <w:p w:rsidR="00D22CA3" w:rsidRPr="009D0AD7" w:rsidRDefault="00D22CA3" w:rsidP="00D22CA3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9D0AD7">
        <w:rPr>
          <w:rFonts w:ascii="TH SarabunPSK" w:eastAsia="Calibri" w:hAnsi="TH SarabunPSK" w:cs="TH SarabunPSK"/>
          <w:sz w:val="32"/>
          <w:szCs w:val="32"/>
          <w:cs/>
        </w:rPr>
        <w:t>ผู้บริหาร หมายถึง ผู้บริหารของหน่วยงานที่ได้รับมอบหมายให้กำกับดูแลและตรวจสอบข้อมูลและการดำเนินการต่างๆ ของผู้ดูแลระบบของหน่วยงาน รวมไปถึง ประสานงานในระดับนโยบายของหน่วยงาน เพื่อให้การดำเนินการประเมินของหน่วยงานเป็นไปตามข้อเท็จจริงและถูกต้องตามที่กำหนด</w:t>
      </w:r>
    </w:p>
    <w:p w:rsidR="00D22CA3" w:rsidRPr="004F1324" w:rsidRDefault="00D22CA3" w:rsidP="00F240E4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widowControl w:val="0"/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การประเมินคุณธรรมและความโปร่งใสของหน่วยงานภาครัฐ ประจำปีงบประมาณ พ.ศ. 256</w:t>
      </w:r>
      <w:r w:rsidRPr="004F1324">
        <w:rPr>
          <w:rFonts w:ascii="TH SarabunPSK" w:eastAsia="Calibri" w:hAnsi="TH SarabunPSK" w:cs="TH SarabunPSK"/>
          <w:sz w:val="32"/>
          <w:szCs w:val="32"/>
        </w:rPr>
        <w:t>3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โดยผ่านระบบ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นั้น สามารถจำแนก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การใช้งานระบบ</w:t>
      </w:r>
      <w:r w:rsidR="00E65126">
        <w:rPr>
          <w:rFonts w:ascii="TH SarabunPSK" w:eastAsia="Calibri" w:hAnsi="TH SarabunPSK" w:cs="TH SarabunPSK"/>
          <w:sz w:val="32"/>
          <w:szCs w:val="32"/>
          <w:cs/>
        </w:rPr>
        <w:t>ได้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1) การลงทะเบียนใช้งาน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2) การนำเข้าข้อมูลในการประเมิน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3)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4)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5) 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66367F" w:rsidRPr="004F1324" w:rsidRDefault="0066367F" w:rsidP="00F240E4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6) การติดตามสถานะ</w:t>
      </w:r>
    </w:p>
    <w:p w:rsidR="0066367F" w:rsidRPr="004F1324" w:rsidRDefault="0066367F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7) การรายงานผลการประเมิน</w:t>
      </w:r>
    </w:p>
    <w:p w:rsidR="00736371" w:rsidRDefault="00E65126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ทั้งนี้ แต่ละ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การใช้งาน</w:t>
      </w:r>
      <w:r w:rsidR="00736371" w:rsidRPr="004F1324">
        <w:rPr>
          <w:rFonts w:ascii="TH SarabunPSK" w:eastAsia="Calibri" w:hAnsi="TH SarabunPSK" w:cs="TH SarabunPSK"/>
          <w:sz w:val="32"/>
          <w:szCs w:val="32"/>
          <w:cs/>
        </w:rPr>
        <w:t>จะต้องมีผู้ดูแลระบบและผู้บริหารของหน่วยงานเป็นผู้ดำเนินการ ดังนี้</w:t>
      </w:r>
    </w:p>
    <w:p w:rsidR="009D0AD7" w:rsidRPr="004F1324" w:rsidRDefault="009D0AD7" w:rsidP="000253A1">
      <w:pPr>
        <w:widowControl w:val="0"/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Ind w:w="243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2622"/>
        <w:gridCol w:w="3180"/>
        <w:gridCol w:w="3198"/>
      </w:tblGrid>
      <w:tr w:rsidR="004F1324" w:rsidRPr="004F1324" w:rsidTr="00D22CA3">
        <w:trPr>
          <w:jc w:val="center"/>
        </w:trPr>
        <w:tc>
          <w:tcPr>
            <w:tcW w:w="2622" w:type="dxa"/>
            <w:shd w:val="clear" w:color="auto" w:fill="BFBFBF" w:themeFill="background1" w:themeFillShade="BF"/>
          </w:tcPr>
          <w:p w:rsidR="0066367F" w:rsidRPr="004F1324" w:rsidRDefault="00E65126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การใช้งานระบบ</w:t>
            </w:r>
          </w:p>
        </w:tc>
        <w:tc>
          <w:tcPr>
            <w:tcW w:w="3180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3198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การลงทะเบียนใช้งาน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ลงทะเบียนใช้งาน*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ลงทะเบียนใช้งาน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การนำเข้าข้อมูลในการประเมิน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นำเข้าข้อมูล*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  <w:p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และกำกับติดตามให้ได้ตามที่กำหนด*</w:t>
            </w:r>
          </w:p>
        </w:tc>
        <w:tc>
          <w:tcPr>
            <w:tcW w:w="3198" w:type="dxa"/>
            <w:vAlign w:val="center"/>
          </w:tcPr>
          <w:p w:rsidR="00253D1A" w:rsidRPr="004F1324" w:rsidRDefault="00253D1A" w:rsidP="00253D1A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  <w:p w:rsidR="0066367F" w:rsidRPr="004F1324" w:rsidRDefault="00253D1A" w:rsidP="00253D1A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และกำกับติดตามให้ได้ตามที่กำหนด*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-30"/>
                <w:tab w:val="left" w:pos="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</w:tc>
        <w:tc>
          <w:tcPr>
            <w:tcW w:w="3198" w:type="dxa"/>
            <w:vAlign w:val="center"/>
          </w:tcPr>
          <w:p w:rsidR="0066367F" w:rsidRPr="004F1324" w:rsidRDefault="008A5942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เผยแพร่ช่องทางการตอบ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-3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ตอบแบบ 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OIT*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ตรวจสอบและอนุมัติ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OIT*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การติดตามสถานะ</w:t>
            </w:r>
          </w:p>
        </w:tc>
        <w:tc>
          <w:tcPr>
            <w:tcW w:w="3180" w:type="dxa"/>
            <w:vAlign w:val="center"/>
          </w:tcPr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proofErr w:type="spellStart"/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สถานะ</w:t>
            </w:r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proofErr w:type="spellEnd"/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</w:t>
            </w:r>
            <w:proofErr w:type="spellStart"/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สถานะ</w:t>
            </w:r>
            <w:r w:rsidR="00E651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</w:t>
            </w:r>
            <w:proofErr w:type="spellEnd"/>
            <w:r w:rsidR="00E6512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</w:t>
            </w:r>
          </w:p>
        </w:tc>
      </w:tr>
      <w:tr w:rsidR="004F1324" w:rsidRPr="004F1324" w:rsidTr="00D22CA3">
        <w:trPr>
          <w:jc w:val="center"/>
        </w:trPr>
        <w:tc>
          <w:tcPr>
            <w:tcW w:w="2622" w:type="dxa"/>
            <w:vAlign w:val="center"/>
          </w:tcPr>
          <w:p w:rsidR="0066367F" w:rsidRPr="004F1324" w:rsidRDefault="00E65126" w:rsidP="008A5942">
            <w:pPr>
              <w:pStyle w:val="a3"/>
              <w:tabs>
                <w:tab w:val="left" w:pos="2394"/>
                <w:tab w:val="center" w:pos="4513"/>
              </w:tabs>
              <w:ind w:left="0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การรายงานผลการประเมิน</w:t>
            </w:r>
          </w:p>
        </w:tc>
        <w:tc>
          <w:tcPr>
            <w:tcW w:w="3180" w:type="dxa"/>
            <w:vAlign w:val="center"/>
          </w:tcPr>
          <w:p w:rsidR="0066367F" w:rsidRPr="004F1324" w:rsidRDefault="00E65126" w:rsidP="00F240E4">
            <w:pPr>
              <w:widowControl w:val="0"/>
              <w:tabs>
                <w:tab w:val="left" w:pos="318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ติดตามรายงาน</w:t>
            </w:r>
            <w:r w:rsidR="0066367F"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198" w:type="dxa"/>
            <w:vAlign w:val="center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ติดตาม</w:t>
            </w:r>
            <w:r w:rsidR="00E6512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รายงาน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</w:tbl>
    <w:p w:rsidR="0066367F" w:rsidRPr="009D0AD7" w:rsidRDefault="0066367F" w:rsidP="00F240E4">
      <w:pPr>
        <w:tabs>
          <w:tab w:val="left" w:pos="851"/>
        </w:tabs>
        <w:spacing w:after="0"/>
        <w:ind w:firstLine="851"/>
        <w:jc w:val="thaiDistribute"/>
        <w:rPr>
          <w:rFonts w:ascii="TH SarabunPSK" w:eastAsia="Calibri" w:hAnsi="TH SarabunPSK" w:cs="TH SarabunPSK"/>
          <w:sz w:val="28"/>
        </w:rPr>
      </w:pPr>
      <w:r w:rsidRPr="009D0AD7">
        <w:rPr>
          <w:rFonts w:ascii="TH SarabunPSK" w:eastAsia="Calibri" w:hAnsi="TH SarabunPSK" w:cs="TH SarabunPSK"/>
          <w:sz w:val="28"/>
          <w:cs/>
        </w:rPr>
        <w:t>หมายเหตุ</w:t>
      </w:r>
      <w:r w:rsidRPr="009D0AD7">
        <w:rPr>
          <w:rFonts w:ascii="TH SarabunPSK" w:eastAsia="Calibri" w:hAnsi="TH SarabunPSK" w:cs="TH SarabunPSK"/>
          <w:sz w:val="28"/>
        </w:rPr>
        <w:t xml:space="preserve">: </w:t>
      </w:r>
      <w:r w:rsidRPr="009D0AD7">
        <w:rPr>
          <w:rFonts w:ascii="TH SarabunPSK" w:eastAsia="Calibri" w:hAnsi="TH SarabunPSK" w:cs="TH SarabunPSK"/>
          <w:sz w:val="28"/>
          <w:cs/>
        </w:rPr>
        <w:t>* เป็นขั้นตอนที่หน่วยงานจะต้องดำเนินการให้ครบถ้วน</w:t>
      </w: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รายละเอียดการดำเนินการแต่ละขั้นตอน ดังนี้</w:t>
      </w:r>
    </w:p>
    <w:p w:rsidR="006C6011" w:rsidRPr="004F1324" w:rsidRDefault="006C6011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940BE2" w:rsidRPr="004F1324" w:rsidRDefault="00940BE2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22CA3" w:rsidRPr="004F1324" w:rsidRDefault="00D22CA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22CA3" w:rsidRPr="004F1324" w:rsidRDefault="00D22CA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1) การลงทะเบียนใช้งาน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หน่วยงานจะได้รับ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ชื่อผู้ใช้งานและรหัสผ่าน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2 ชุด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>ต่อหน่วยงาน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คือ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>” (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ชื่อผู้ใช้งานจะขึ้นต้นด้วย “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a”)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ผู้บริหาร</w:t>
      </w:r>
      <w:r w:rsidRPr="004F1324">
        <w:rPr>
          <w:rFonts w:ascii="TH SarabunPSK" w:eastAsia="Calibri" w:hAnsi="TH SarabunPSK" w:cs="TH SarabunPSK"/>
          <w:sz w:val="32"/>
          <w:szCs w:val="32"/>
        </w:rPr>
        <w:t>” (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ชื่อผู้ใช้งานจะขึ้นต้นด้วย </w:t>
      </w:r>
      <w:r w:rsidRPr="004F1324">
        <w:rPr>
          <w:rFonts w:ascii="TH SarabunPSK" w:eastAsia="Calibri" w:hAnsi="TH SarabunPSK" w:cs="TH SarabunPSK"/>
          <w:sz w:val="32"/>
          <w:szCs w:val="32"/>
        </w:rPr>
        <w:t>“t”)</w:t>
      </w:r>
      <w:r w:rsidR="00E65126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 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ให้ลงทะเบียนใช้งานที่เว็บไซต์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https://itas.nacc.go.th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โดยมีขั้นตอน ดังนี้</w:t>
      </w:r>
    </w:p>
    <w:p w:rsidR="0066367F" w:rsidRPr="004F1324" w:rsidRDefault="0066367F" w:rsidP="00F240E4">
      <w:pPr>
        <w:pStyle w:val="a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นำชื่อผู้ใช้งาน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username)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และรหัสผ่าน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password)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ที่ได้รับ กรอกในช่องที่กำหนด</w:t>
      </w:r>
    </w:p>
    <w:p w:rsidR="0066367F" w:rsidRPr="004F1324" w:rsidRDefault="0066367F" w:rsidP="00F240E4">
      <w:pPr>
        <w:pStyle w:val="a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เปลี่ยนรหัสผ่าน (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password)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เพื่อให้เป็นรหัสผ่านของตนเองได้ตามที่ต้องการ</w:t>
      </w:r>
    </w:p>
    <w:p w:rsidR="0066367F" w:rsidRPr="004F1324" w:rsidRDefault="00736371" w:rsidP="00F240E4">
      <w:pPr>
        <w:pStyle w:val="a3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กรอกข้อมูลส่วนตัว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รวมถึงข้อมูลทั่วไปของหน่วยงานตามที่ระบบกำหนดให้ครบถ้วน</w:t>
      </w:r>
    </w:p>
    <w:p w:rsidR="008A5942" w:rsidRPr="004F1324" w:rsidRDefault="008A5942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W w:w="0" w:type="auto"/>
        <w:jc w:val="center"/>
        <w:tblInd w:w="162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9"/>
        <w:gridCol w:w="4622"/>
      </w:tblGrid>
      <w:tr w:rsidR="004F1324" w:rsidRPr="004F1324" w:rsidTr="0066367F">
        <w:trPr>
          <w:jc w:val="center"/>
        </w:trPr>
        <w:tc>
          <w:tcPr>
            <w:tcW w:w="4459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rPr>
          <w:jc w:val="center"/>
        </w:trPr>
        <w:tc>
          <w:tcPr>
            <w:tcW w:w="4459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กรอกชื่อผู้ใช้งาน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username)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และรหัสผ่าน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password)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เปลี่ยนรหัสผ่าน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 w:firstLine="37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ระบุข้อมูลส่วนบุคคล เช่น ชื่อ นามสกุล ตำแหน่ง เบอร์โทรศัพท์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e-mail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และตราสัญลักษณ์หน่วยงาน 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กรอกชื่อผู้ใช้งาน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username)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และรหัสผ่าน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password)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เปลี่ยนรหัสผ่าน</w:t>
            </w:r>
          </w:p>
          <w:p w:rsidR="0066367F" w:rsidRPr="004F1324" w:rsidRDefault="0066367F" w:rsidP="00AF7C23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ระบุข้อมูลส่วนบุคคล เช่น ชื่อ นามสกุล ตำแหน่ง</w:t>
            </w:r>
            <w:r w:rsidR="00AF7C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เบอร์โทรศัพท์ </w:t>
            </w:r>
            <w:r w:rsidR="00AF7C23">
              <w:rPr>
                <w:rFonts w:ascii="TH SarabunPSK" w:eastAsia="Calibri" w:hAnsi="TH SarabunPSK" w:cs="TH SarabunPSK"/>
                <w:sz w:val="32"/>
                <w:szCs w:val="32"/>
              </w:rPr>
              <w:t xml:space="preserve">e-mail </w:t>
            </w:r>
            <w:r w:rsidR="00AF7C2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และตราสัญลักษณ์ของหน่วยงาน</w:t>
            </w:r>
          </w:p>
        </w:tc>
      </w:tr>
    </w:tbl>
    <w:p w:rsidR="00B67FB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2880" behindDoc="1" locked="0" layoutInCell="1" allowOverlap="1" wp14:anchorId="7EAE5960" wp14:editId="01A7BBC1">
            <wp:simplePos x="0" y="0"/>
            <wp:positionH relativeFrom="column">
              <wp:posOffset>-42530</wp:posOffset>
            </wp:positionH>
            <wp:positionV relativeFrom="paragraph">
              <wp:posOffset>225971</wp:posOffset>
            </wp:positionV>
            <wp:extent cx="5837274" cy="2857140"/>
            <wp:effectExtent l="0" t="0" r="0" b="635"/>
            <wp:wrapNone/>
            <wp:docPr id="344" name="รูปภาพ 344" descr="C:\Users\krittanan_ten\AppData\Local\Microsoft\Windows\INetCache\Content.Word\page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ttanan_ten\AppData\Local\Microsoft\Windows\INetCache\Content.Word\page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1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36371" w:rsidRPr="004F1324" w:rsidRDefault="00736371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Pr="004F1324" w:rsidRDefault="00E65126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06D3" w:rsidRPr="004F1324" w:rsidRDefault="00F806D3" w:rsidP="00B67FB1">
      <w:pPr>
        <w:spacing w:after="0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367F" w:rsidRPr="004F1324" w:rsidRDefault="0066367F" w:rsidP="00B67FB1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2)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การนำเข้าข้อมูลพื้นฐาน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หน่วยงานจะต้องนำเข้าข้อมูลพื้นฐานในการประเมิน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ข้อมูล ดังนี้</w:t>
      </w:r>
    </w:p>
    <w:p w:rsidR="0066367F" w:rsidRPr="004F1324" w:rsidRDefault="0066367F" w:rsidP="00F240E4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ข้อมูลผู้มีส่วนได้ส่วนเสียภายใน</w:t>
      </w:r>
    </w:p>
    <w:p w:rsidR="0066367F" w:rsidRPr="004F1324" w:rsidRDefault="0066367F" w:rsidP="006F4B4D">
      <w:pPr>
        <w:pStyle w:val="a3"/>
        <w:tabs>
          <w:tab w:val="left" w:pos="1134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การนำเข้าข้อมูล</w:t>
      </w:r>
    </w:p>
    <w:p w:rsidR="0066367F" w:rsidRPr="004F1324" w:rsidRDefault="0066367F" w:rsidP="00F240E4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ผู้ดูแลระบบของหน่วยงานมีหน้าที่ในการนำเข้าข้อมูล</w:t>
      </w:r>
    </w:p>
    <w:p w:rsidR="0066367F" w:rsidRPr="004F1324" w:rsidRDefault="0066367F" w:rsidP="006F4B4D">
      <w:pPr>
        <w:pStyle w:val="a3"/>
        <w:tabs>
          <w:tab w:val="left" w:pos="1134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การอนุมัติ</w:t>
      </w:r>
    </w:p>
    <w:p w:rsidR="0066367F" w:rsidRPr="004F1324" w:rsidRDefault="0066367F" w:rsidP="00F240E4">
      <w:pPr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ผู้บริหารมีหน้าที่ในการตรวจสอบข้อมูลและอนุมัติข้อมูลเพื่อส่งในระบบ โดยหากผู้บริหารตรวจสอบแล้วเห็นว่าควรมีการแก้ไข ก็สามารถส่งกลับให้ผู้ดูแลระบบของหน่วยงานแก้ไขข้อมูลและส่ง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ขออนุมัติใหม่จนกว่าจะถูกต้องครบถ้วน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ตีกลับ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หรือหากผู้บริหารได้ตรวจสอบแล้วพบว่าถูกต้องครบถ้วนแล้ว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W w:w="0" w:type="auto"/>
        <w:jc w:val="center"/>
        <w:tblInd w:w="162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59"/>
        <w:gridCol w:w="4622"/>
      </w:tblGrid>
      <w:tr w:rsidR="004F1324" w:rsidRPr="004F1324" w:rsidTr="0066367F">
        <w:trPr>
          <w:jc w:val="center"/>
        </w:trPr>
        <w:tc>
          <w:tcPr>
            <w:tcW w:w="4459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rPr>
          <w:jc w:val="center"/>
        </w:trPr>
        <w:tc>
          <w:tcPr>
            <w:tcW w:w="4459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ข้อมูลหน่วยงาน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จำนวนผู้มีส่วนได้ส่วนเสียภายใน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กรอกตัวเลขเพื่อระบุจำนวนผู้มีส่วนได้ส่วนเสียภายใน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จำนวนผู้มีส่วนได้ส่วนเสียภายในตรวจสอบข้อมูล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ตีกลับ/อนุมัติ</w:t>
            </w:r>
          </w:p>
        </w:tc>
      </w:tr>
    </w:tbl>
    <w:p w:rsidR="0066367F" w:rsidRPr="004F1324" w:rsidRDefault="0066367F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1ADA829A" wp14:editId="4BD11D38">
            <wp:simplePos x="0" y="0"/>
            <wp:positionH relativeFrom="column">
              <wp:posOffset>-9141</wp:posOffset>
            </wp:positionH>
            <wp:positionV relativeFrom="paragraph">
              <wp:posOffset>15536</wp:posOffset>
            </wp:positionV>
            <wp:extent cx="5878286" cy="2861954"/>
            <wp:effectExtent l="0" t="0" r="8255" b="0"/>
            <wp:wrapNone/>
            <wp:docPr id="340" name="รูปภาพ 340" descr="C:\Users\krittanan_ten\AppData\Local\Microsoft\Windows\INetCache\Content.Word\page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ttanan_ten\AppData\Local\Microsoft\Windows\INetCache\Content.Word\page1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28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736371" w:rsidRPr="004F1324" w:rsidRDefault="00736371" w:rsidP="00F240E4">
      <w:pPr>
        <w:tabs>
          <w:tab w:val="left" w:pos="935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65126" w:rsidRDefault="00E65126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2.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ข้อมูลผู้มีส่วนได้ส่วนเสียภายนอก</w:t>
      </w:r>
    </w:p>
    <w:p w:rsidR="0066367F" w:rsidRPr="004F1324" w:rsidRDefault="0066367F" w:rsidP="006F4B4D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การนำเข้าข้อมูล</w:t>
      </w:r>
    </w:p>
    <w:p w:rsidR="00736371" w:rsidRPr="004F1324" w:rsidRDefault="0066367F" w:rsidP="0073637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ผู้ดูแลระบบของหน่วยงานมีหน้าที่ในการนำเข้าข้อมูล สามารถทำได้ 2 วิธีการ คือ</w:t>
      </w:r>
    </w:p>
    <w:p w:rsidR="0066367F" w:rsidRPr="004F1324" w:rsidRDefault="0066367F" w:rsidP="00F240E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การเพิ่มในระบบทีละชื่อโดยไปที่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เพิ่มข้อมูล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66367F" w:rsidRPr="004F1324" w:rsidRDefault="0066367F" w:rsidP="00F240E4">
      <w:pPr>
        <w:pStyle w:val="a3"/>
        <w:numPr>
          <w:ilvl w:val="0"/>
          <w:numId w:val="22"/>
        </w:numPr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การเพิ่มไฟล์ข้อมูล โดยให้ไปที่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ดาวน์โหลด </w:t>
      </w:r>
      <w:r w:rsidRPr="004F1324">
        <w:rPr>
          <w:rFonts w:ascii="TH SarabunPSK" w:eastAsia="Calibri" w:hAnsi="TH SarabunPSK" w:cs="TH SarabunPSK"/>
          <w:sz w:val="32"/>
          <w:szCs w:val="32"/>
        </w:rPr>
        <w:t>Template”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และกรอกข้อมูลลงในไฟล์แล้วบันทึกไว้ จากนั้นไปที่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นำเข้าข้อมูล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เพื่อนำไฟล์ที่บันทึกไว้ดังกล่าวนำเข้าข้อมูลไปในระบบ ข้อมูลที่ถูกนำเข้าระบบแล้ว สามารถลบได้ 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ลบข้อมูล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หรือสามารถแก้ไขข้อมูลได้ โดยไปที่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จัดการ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66367F" w:rsidRPr="004F1324" w:rsidRDefault="004C2C7A" w:rsidP="00F240E4">
      <w:pPr>
        <w:pStyle w:val="a3"/>
        <w:tabs>
          <w:tab w:val="left" w:pos="1418"/>
        </w:tabs>
        <w:spacing w:after="0" w:line="240" w:lineRule="auto"/>
        <w:ind w:left="0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*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>ข้อควรระวัง</w:t>
      </w:r>
      <w:r w:rsidR="00F806D3"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การเพิ่มไฟล์ข้อมูล จะต้องใช้ไฟล์ </w:t>
      </w:r>
      <w:r w:rsidR="0066367F" w:rsidRPr="004F1324">
        <w:rPr>
          <w:rFonts w:ascii="TH SarabunPSK" w:eastAsia="Calibri" w:hAnsi="TH SarabunPSK" w:cs="TH SarabunPSK"/>
          <w:sz w:val="32"/>
          <w:szCs w:val="32"/>
        </w:rPr>
        <w:t>Template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ที่ดาวน์โหลดมาจากระบบเท่านั้น โดยไฟล์ </w:t>
      </w:r>
      <w:r w:rsidR="0066367F" w:rsidRPr="004F1324">
        <w:rPr>
          <w:rFonts w:ascii="TH SarabunPSK" w:eastAsia="Calibri" w:hAnsi="TH SarabunPSK" w:cs="TH SarabunPSK"/>
          <w:sz w:val="32"/>
          <w:szCs w:val="32"/>
        </w:rPr>
        <w:t xml:space="preserve">Template </w:t>
      </w:r>
      <w:r w:rsidR="0066367F" w:rsidRPr="004F1324">
        <w:rPr>
          <w:rFonts w:ascii="TH SarabunPSK" w:eastAsia="Calibri" w:hAnsi="TH SarabunPSK" w:cs="TH SarabunPSK"/>
          <w:sz w:val="32"/>
          <w:szCs w:val="32"/>
          <w:cs/>
        </w:rPr>
        <w:t>จะต้องไม่มีการปรับปรุงแก้ไข เช่น การเพิ่มแถวตั้ง และจะต้องไม่มีรายชื่อที่ซ้ำกับรายชื่อที่เคยนำเข้าไปแล้ว</w:t>
      </w:r>
    </w:p>
    <w:p w:rsidR="0066367F" w:rsidRPr="004F1324" w:rsidRDefault="0066367F" w:rsidP="006F4B4D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การอนุมัติ</w:t>
      </w:r>
    </w:p>
    <w:p w:rsidR="0066367F" w:rsidRPr="004F1324" w:rsidRDefault="0066367F" w:rsidP="00F240E4">
      <w:pPr>
        <w:tabs>
          <w:tab w:val="left" w:pos="0"/>
          <w:tab w:val="left" w:pos="1418"/>
        </w:tabs>
        <w:spacing w:after="0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ผู้บริหารมีหน้าที่ในการตรวจสอบข้อมูลและอนุมัติข้อมูลเพื่อส่งในระบบ โดยหากผู้บริหารตรวจสอบแล้วเห็นว่าควรมีการแก้ไข ก็สามารถส่งกลับให้ผู้ดูแลระบบของหน่วยงานแก้ไขข้อมูลและส่งขออนุมัติใหม่จนกว่าจะถูกต้องครบถ้วน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ตีกลับ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หรือหากผู้บริหารได้ตรวจสอบแล้วพบว่าถูกต้องครบถ้วนแล้ว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</w:p>
    <w:p w:rsidR="00B67FB1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X="14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473"/>
        <w:gridCol w:w="4622"/>
      </w:tblGrid>
      <w:tr w:rsidR="004F1324" w:rsidRPr="004F1324" w:rsidTr="0066367F">
        <w:tc>
          <w:tcPr>
            <w:tcW w:w="4473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473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ข้อมูลหน่วยงาน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ข้อมูลผู้มีส่วนได้ส่วนเสียภายนอก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4C2C7A"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กรอกตัวเลขเพื่อระบุจำนวนผู้มีส่วนได้ส่วนเสียภาย</w:t>
            </w:r>
            <w:r w:rsidR="004C2C7A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นอก และ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นำเข้าข้อมูล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ผู้มีส่วนได้ส่วนเสียภายนอก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ตั้งค่าระบบ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ข้อมูลผู้มีส่วนได้ส่วนเสียภายในตรวจสอบข้อมูล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ตีกลับ/อนุมัติ</w:t>
            </w:r>
          </w:p>
        </w:tc>
      </w:tr>
    </w:tbl>
    <w:p w:rsidR="006F4B4D" w:rsidRPr="004F1324" w:rsidRDefault="004C2C7A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305AD96E" wp14:editId="2854184B">
            <wp:simplePos x="0" y="0"/>
            <wp:positionH relativeFrom="column">
              <wp:posOffset>16510</wp:posOffset>
            </wp:positionH>
            <wp:positionV relativeFrom="paragraph">
              <wp:posOffset>1769935</wp:posOffset>
            </wp:positionV>
            <wp:extent cx="5830570" cy="2861945"/>
            <wp:effectExtent l="0" t="0" r="0" b="0"/>
            <wp:wrapNone/>
            <wp:docPr id="341" name="รูปภาพ 341" descr="C:\Users\krittanan_ten\AppData\Local\Microsoft\Windows\INetCache\Content.Word\page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ttanan_ten\AppData\Local\Microsoft\Windows\INetCache\Content.Word\page1_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F4B4D" w:rsidRPr="004F1324" w:rsidRDefault="006F4B4D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3)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t>IIT</w:t>
      </w:r>
    </w:p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มีหน้าที่ในการนำช่องทางการตอบแบบสำรวจ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ซึ่งอยู่ในรูปแบบ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ไปเผยแพร่และประชาสัมพันธ์เพื่อเปิดโอกาสให้ผู้มีส่วนได้ส่วนเสียภายในเข้ามาตอบในระบบ </w:t>
      </w:r>
      <w:r w:rsidR="000E4BE3" w:rsidRPr="004F1324">
        <w:rPr>
          <w:rFonts w:ascii="TH SarabunPSK" w:hAnsi="TH SarabunPSK" w:cs="TH SarabunPSK"/>
          <w:sz w:val="32"/>
          <w:szCs w:val="32"/>
        </w:rPr>
        <w:t>ITAS</w:t>
      </w:r>
    </w:p>
    <w:p w:rsidR="000477D5" w:rsidRPr="004F1324" w:rsidRDefault="000477D5" w:rsidP="000477D5">
      <w:pPr>
        <w:tabs>
          <w:tab w:val="left" w:pos="0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เมื่อเข้าระบบมาทาง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แล้ว ให้กรอกเลขบัตรประชาชนของตนเอง (เพื่อป้องกันการตอบซ้ำเท่านั้น ไม่มีการนำไปเชื่อมโยงกับข้อมูลส่วนตัว และการตอบจะถูกเก็บไว้เป็นความลับ โดยจะนำไปวิเคราะห์ผลในภาพรวมเท่านั้น ไม่มีการแสดงผลการตอบรายบุคคล)</w:t>
      </w:r>
    </w:p>
    <w:p w:rsidR="000E4BE3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p w:rsidR="00F806D3" w:rsidRPr="004F1324" w:rsidRDefault="00F806D3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pPr w:leftFromText="180" w:rightFromText="180" w:vertAnchor="text" w:horzAnchor="margin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4F1324" w:rsidRPr="004F1324" w:rsidTr="0066367F">
        <w:tc>
          <w:tcPr>
            <w:tcW w:w="4621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621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สัญลักษณ์ซองจดหมาย</w:t>
            </w:r>
          </w:p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ช่องทางการตอบแบบวัดของผู้มีส่วนได้ส่วนเสียภายใน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เผยแพร่และประชาสัมพันธ์เพื่อเปิดโอกาสให้ผู้มีส่วนได้ส่วนเสียภายในเข้ามาตอบในระบบ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ITAS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:rsidR="0066367F" w:rsidRPr="004F1324" w:rsidRDefault="00F806D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D34CC17" wp14:editId="2D8655D7">
            <wp:simplePos x="0" y="0"/>
            <wp:positionH relativeFrom="column">
              <wp:posOffset>-80010</wp:posOffset>
            </wp:positionH>
            <wp:positionV relativeFrom="paragraph">
              <wp:posOffset>1419670</wp:posOffset>
            </wp:positionV>
            <wp:extent cx="5830570" cy="2861945"/>
            <wp:effectExtent l="0" t="0" r="0" b="0"/>
            <wp:wrapNone/>
            <wp:docPr id="345" name="รูปภาพ 345" descr="C:\Users\krittanan_ten\AppData\Local\Microsoft\Windows\INetCache\Content.Word\page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ittanan_ten\AppData\Local\Microsoft\Windows\INetCache\Content.Word\page2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tabs>
          <w:tab w:val="left" w:pos="0"/>
          <w:tab w:val="left" w:pos="6976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E4BE3" w:rsidRPr="004F1324" w:rsidRDefault="000E4BE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C6B5B" w:rsidRPr="004F1324" w:rsidRDefault="002C6B5B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6D3" w:rsidRDefault="00F806D3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C2C7A" w:rsidRPr="004F1324" w:rsidRDefault="004C2C7A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6367F" w:rsidRPr="004F1324" w:rsidRDefault="00F54488" w:rsidP="00F240E4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4) </w:t>
      </w:r>
      <w:r w:rsidRPr="004F132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hAnsi="TH SarabunPSK" w:cs="TH SarabunPSK"/>
          <w:b/>
          <w:bCs/>
          <w:sz w:val="32"/>
          <w:szCs w:val="32"/>
        </w:rPr>
        <w:t>EIT</w:t>
      </w:r>
    </w:p>
    <w:p w:rsidR="000477D5" w:rsidRPr="004F1324" w:rsidRDefault="0066367F" w:rsidP="000477D5">
      <w:pPr>
        <w:tabs>
          <w:tab w:val="left" w:pos="0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>ผู้ดูแลระบบ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มีหน้าที่ในการนำช่องทางการตอบแบบสำรวจ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ซึ่งอยู่ในรูปแบบ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Pr="004F1324">
        <w:rPr>
          <w:rFonts w:ascii="TH SarabunPSK" w:eastAsia="Calibri" w:hAnsi="TH SarabunPSK" w:cs="TH SarabunPSK"/>
          <w:sz w:val="32"/>
          <w:szCs w:val="32"/>
        </w:rPr>
        <w:t>QR code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ไปเผยแพร่และประชาสัมพันธ์เพื่อเปิดโอกาสให้ผู้มีส่วนได้ส่วนเสียภายนอกเข้ามาตอบในระบบ </w:t>
      </w:r>
      <w:r w:rsidRPr="004F1324">
        <w:rPr>
          <w:rFonts w:ascii="TH SarabunPSK" w:hAnsi="TH SarabunPSK" w:cs="TH SarabunPSK"/>
          <w:sz w:val="32"/>
          <w:szCs w:val="32"/>
        </w:rPr>
        <w:t>ITAS</w:t>
      </w:r>
      <w:r w:rsidRPr="004F132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77D5" w:rsidRPr="004F1324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ผู้ที่เข้ามาตอบแบบสำรวจ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เมื่อเข้าระบบมาทาง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0477D5" w:rsidRPr="004F1324">
        <w:rPr>
          <w:rFonts w:ascii="TH SarabunPSK" w:eastAsia="Calibri" w:hAnsi="TH SarabunPSK" w:cs="TH SarabunPSK"/>
          <w:sz w:val="32"/>
          <w:szCs w:val="32"/>
        </w:rPr>
        <w:t xml:space="preserve">QR code </w:t>
      </w:r>
      <w:r w:rsidR="000477D5" w:rsidRPr="004F1324">
        <w:rPr>
          <w:rFonts w:ascii="TH SarabunPSK" w:eastAsia="Calibri" w:hAnsi="TH SarabunPSK" w:cs="TH SarabunPSK"/>
          <w:sz w:val="32"/>
          <w:szCs w:val="32"/>
          <w:cs/>
        </w:rPr>
        <w:t>แล้ว ให้กรอกเลขบัตรประชาชนของตนเอง (เพื่อป้องกันการตอบซ้ำเท่านั้น ไม่มีการนำไปเชื่อมโยงกับข้อมูลส่วนตัว และการตอบจะถูกเก็บไว้เป็นความลับ โดยจะนำไปวิเคราะห์ผลในภาพรวมเท่านั้น ไม่มีการแสดงผลการตอบรายบุคคล)</w:t>
      </w:r>
    </w:p>
    <w:p w:rsidR="0066367F" w:rsidRPr="004F1324" w:rsidRDefault="0066367F" w:rsidP="000477D5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4F1324" w:rsidRPr="004F1324" w:rsidTr="0066367F">
        <w:tc>
          <w:tcPr>
            <w:tcW w:w="4621" w:type="dxa"/>
            <w:shd w:val="clear" w:color="auto" w:fill="BFBFBF" w:themeFill="background1" w:themeFillShade="BF"/>
          </w:tcPr>
          <w:p w:rsidR="0066367F" w:rsidRPr="004F1324" w:rsidRDefault="0066367F" w:rsidP="000477D5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0477D5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621" w:type="dxa"/>
          </w:tcPr>
          <w:p w:rsidR="0066367F" w:rsidRPr="004F1324" w:rsidRDefault="0066367F" w:rsidP="000477D5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สัญลักษณ์ซองจดหมาย</w:t>
            </w:r>
          </w:p>
          <w:p w:rsidR="0066367F" w:rsidRPr="004F1324" w:rsidRDefault="0066367F" w:rsidP="000477D5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ช่องทางการตอบแบบวัดของผู้มีส่วนได้ส่วนเสียภายนอก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เผยแพร่และประชาสัมพันธ์เพื่อเปิดโอกาสให้ผู้มีส่วนได้ส่วนเสียภายนอกเข้ามาตอบในระบบ </w:t>
            </w:r>
            <w:r w:rsidRPr="004F1324">
              <w:rPr>
                <w:rFonts w:ascii="TH SarabunPSK" w:hAnsi="TH SarabunPSK" w:cs="TH SarabunPSK"/>
                <w:sz w:val="32"/>
                <w:szCs w:val="32"/>
              </w:rPr>
              <w:t>ITAS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4F1324">
              <w:rPr>
                <w:rFonts w:ascii="TH SarabunPSK" w:hAnsi="TH SarabunPSK" w:cs="TH SarabunPSK"/>
                <w:sz w:val="32"/>
                <w:szCs w:val="32"/>
                <w:cs/>
              </w:rPr>
              <w:t>ได้อีกช่องทางหนึ่งด้วย</w:t>
            </w:r>
          </w:p>
        </w:tc>
        <w:tc>
          <w:tcPr>
            <w:tcW w:w="4622" w:type="dxa"/>
          </w:tcPr>
          <w:p w:rsidR="0066367F" w:rsidRPr="004F1324" w:rsidRDefault="0066367F" w:rsidP="000477D5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</w:tr>
    </w:tbl>
    <w:p w:rsidR="002C6B5B" w:rsidRPr="004F1324" w:rsidRDefault="002C6B5B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0477D5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1597D786" wp14:editId="7D33EEEA">
            <wp:simplePos x="0" y="0"/>
            <wp:positionH relativeFrom="column">
              <wp:posOffset>-32203</wp:posOffset>
            </wp:positionH>
            <wp:positionV relativeFrom="paragraph">
              <wp:posOffset>18358</wp:posOffset>
            </wp:positionV>
            <wp:extent cx="5818505" cy="2861945"/>
            <wp:effectExtent l="0" t="0" r="0" b="0"/>
            <wp:wrapNone/>
            <wp:docPr id="342" name="รูปภาพ 342" descr="C:\Users\krittanan_ten\AppData\Local\Microsoft\Windows\INetCache\Content.Word\page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ittanan_ten\AppData\Local\Microsoft\Windows\INetCache\Content.Word\page3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Pr="004F1324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0477D5" w:rsidRDefault="000477D5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4C2C7A" w:rsidRPr="004F1324" w:rsidRDefault="004C2C7A" w:rsidP="00F240E4">
      <w:pPr>
        <w:tabs>
          <w:tab w:val="left" w:pos="0"/>
        </w:tabs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tabs>
          <w:tab w:val="left" w:pos="0"/>
        </w:tabs>
        <w:spacing w:after="0" w:line="240" w:lineRule="auto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5) </w:t>
      </w:r>
      <w:r w:rsidRPr="004F1324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การเก็บรวบรวมข้อมูล </w:t>
      </w:r>
      <w:r w:rsidRPr="004F1324">
        <w:rPr>
          <w:rFonts w:ascii="TH SarabunPSK" w:hAnsi="TH SarabunPSK" w:cs="TH SarabunPSK"/>
          <w:b/>
          <w:bCs/>
          <w:noProof/>
          <w:sz w:val="32"/>
          <w:szCs w:val="32"/>
        </w:rPr>
        <w:t>OIT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ผู้ดูแลระบบของหน่วยงานมีหน้าที่ในการตอบแบบสำรวจ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โดยเลือก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หรือ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ไม่มี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โดยหากเลือก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ให้ระบุ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URL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ของหน้าใดหน้าหนึ่งบนเว็บไซต์ของหน่วยงาน ซึ่งแสด</w:t>
      </w:r>
      <w:r w:rsidR="00AF7C23">
        <w:rPr>
          <w:rFonts w:ascii="TH SarabunPSK" w:eastAsia="Calibri" w:hAnsi="TH SarabunPSK" w:cs="TH SarabunPSK"/>
          <w:sz w:val="32"/>
          <w:szCs w:val="32"/>
          <w:cs/>
        </w:rPr>
        <w:t>งข้อมูล เนื้อหาข้อความ หรือ</w:t>
      </w:r>
      <w:proofErr w:type="spellStart"/>
      <w:r w:rsidR="00AF7C23">
        <w:rPr>
          <w:rFonts w:ascii="TH SarabunPSK" w:eastAsia="Calibri" w:hAnsi="TH SarabunPSK" w:cs="TH SarabunPSK"/>
          <w:sz w:val="32"/>
          <w:szCs w:val="32"/>
          <w:cs/>
        </w:rPr>
        <w:t>ลิง</w:t>
      </w:r>
      <w:r w:rsidR="00AF7C23">
        <w:rPr>
          <w:rFonts w:ascii="TH SarabunPSK" w:eastAsia="Calibri" w:hAnsi="TH SarabunPSK" w:cs="TH SarabunPSK" w:hint="cs"/>
          <w:sz w:val="32"/>
          <w:szCs w:val="32"/>
          <w:cs/>
        </w:rPr>
        <w:t>ก์</w:t>
      </w:r>
      <w:proofErr w:type="spellEnd"/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สำหรับเชื่อมโยงไปยังข้อมูลตามที่แต่ละข้อคำถามกำหนด ส่วนช่อง 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คำอธิบาย</w:t>
      </w:r>
      <w:r w:rsidR="00AF7C23"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="00AF7C23" w:rsidRPr="004F1324">
        <w:rPr>
          <w:rFonts w:ascii="TH SarabunPSK" w:eastAsia="Calibri" w:hAnsi="TH SarabunPSK" w:cs="TH SarabunPSK"/>
          <w:sz w:val="32"/>
          <w:szCs w:val="32"/>
          <w:cs/>
        </w:rPr>
        <w:t>สามารถกรอกคำอธิบายเพิ่มเติมหรือไม่ก็ได้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การอนุมัติแบบสำรวจ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ผู้บริหารมีหน้าที่ในการตรวจสอบคำตอบและอนุมัติคำตอบเพื่อส่งในระบบ โดยผู้บริหารจะต้องตรวจสอบคำตอบทีละข้อ หากเห็นว่าคำตอบในข้อใดถูกต้อง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และหากเห็นว่าข้อใดควรมีการแก้ไข 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ไม่ผ่าน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และกด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ไม่อนุมัติ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เพื่อส่งกลับให้ผู้ดูแลระบบของหน่วยงานแก้ไขข้อมูล และส่ง</w:t>
      </w:r>
      <w:r w:rsidR="004823AD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ขออนุมัติใหม่จนกว่าจะถูกต้องครบถ้วน 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 ผู้บริหารจะต้องตรวจสอบคำตอบและกด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ผ่าน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ในทุกข้อ จึงจะสามารส่งมายังสำนักงาน ป.ป.ช. ได้ โดยให้กด </w:t>
      </w: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ยืนยันการตรวจ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เพื่อเป็นการอนุมัติการตอบแบบสำรวจ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F806D3" w:rsidRPr="004F1324" w:rsidRDefault="0066367F" w:rsidP="00F240E4">
      <w:pPr>
        <w:tabs>
          <w:tab w:val="left" w:pos="1418"/>
          <w:tab w:val="left" w:pos="2394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3"/>
        <w:gridCol w:w="4622"/>
      </w:tblGrid>
      <w:tr w:rsidR="004F1324" w:rsidRPr="004F1324" w:rsidTr="0066367F">
        <w:tc>
          <w:tcPr>
            <w:tcW w:w="4513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513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ทำแบบสำรวจ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แบบตรวจการเปิดเผยข้อมูลสาธารณะ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OIT)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ตอบแบบสำรวจ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OIT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ในแต่ละข้อคำถาม 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ยื่นขออนุมัติ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(ส่งผลการสำรวจ)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แบบสำรวจ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การอนุมัติ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แบบตรวจการเปิดเผยข้อมูลสาธารณะ (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OIT)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ตรวจทานคำตอบแบบสำรวจ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OIT 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ในแต่ละข้อคำถาม 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ผ่าน/ไม่ผ่าน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ไม่อนุมัติ/ยืนยันการตรวจ</w:t>
            </w:r>
          </w:p>
        </w:tc>
      </w:tr>
    </w:tbl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AF7C23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 wp14:anchorId="7D0EB1FF" wp14:editId="37CF7AEC">
            <wp:simplePos x="0" y="0"/>
            <wp:positionH relativeFrom="column">
              <wp:posOffset>25400</wp:posOffset>
            </wp:positionH>
            <wp:positionV relativeFrom="paragraph">
              <wp:posOffset>33020</wp:posOffset>
            </wp:positionV>
            <wp:extent cx="5742305" cy="2858135"/>
            <wp:effectExtent l="0" t="0" r="0" b="0"/>
            <wp:wrapNone/>
            <wp:docPr id="343" name="รูปภาพ 343" descr="C:\Users\krittanan_ten\AppData\Local\Microsoft\Windows\INetCache\Content.Word\page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rittanan_ten\AppData\Local\Microsoft\Windows\INetCache\Content.Word\page4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F806D3" w:rsidRPr="004F1324" w:rsidRDefault="00F806D3" w:rsidP="00F240E4">
      <w:pPr>
        <w:pStyle w:val="a3"/>
        <w:spacing w:after="0" w:line="240" w:lineRule="auto"/>
        <w:ind w:left="0"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F54488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6)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การติดตามสถานะ</w:t>
      </w:r>
    </w:p>
    <w:p w:rsidR="0066367F" w:rsidRPr="004F1324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การติดตามสถานะ โดยผู้ดูแลระบบสามารถติดตามสถานะของการเก็บข้อมูลแบบสำรวจ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ได้ทันทีและทุกเวลา</w:t>
      </w:r>
    </w:p>
    <w:p w:rsidR="0066367F" w:rsidRPr="004F1324" w:rsidRDefault="0066367F" w:rsidP="00F240E4">
      <w:pPr>
        <w:tabs>
          <w:tab w:val="left" w:pos="2394"/>
        </w:tabs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โดยการดำเนินการในระบบ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ดังนี้</w:t>
      </w:r>
    </w:p>
    <w:tbl>
      <w:tblPr>
        <w:tblStyle w:val="a4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3"/>
        <w:gridCol w:w="4622"/>
      </w:tblGrid>
      <w:tr w:rsidR="004F1324" w:rsidRPr="004F1324" w:rsidTr="0066367F">
        <w:tc>
          <w:tcPr>
            <w:tcW w:w="4513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F1324" w:rsidRPr="004F1324" w:rsidTr="0066367F">
        <w:tc>
          <w:tcPr>
            <w:tcW w:w="4513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รายหน่วยงาน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รายละเอียดสถานะของการตอบแบบวัดการรับรู้</w:t>
            </w:r>
          </w:p>
        </w:tc>
        <w:tc>
          <w:tcPr>
            <w:tcW w:w="4622" w:type="dxa"/>
          </w:tcPr>
          <w:p w:rsidR="0066367F" w:rsidRPr="004F1324" w:rsidRDefault="0066367F" w:rsidP="00F240E4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ติดตามสถานะ</w:t>
            </w:r>
          </w:p>
          <w:p w:rsidR="0066367F" w:rsidRPr="004F1324" w:rsidRDefault="0066367F" w:rsidP="00F240E4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รายหน่วยงาน</w:t>
            </w:r>
          </w:p>
          <w:p w:rsidR="0066367F" w:rsidRPr="004F1324" w:rsidRDefault="0066367F" w:rsidP="00F240E4">
            <w:pPr>
              <w:tabs>
                <w:tab w:val="left" w:pos="2394"/>
                <w:tab w:val="center" w:pos="451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Times New Roman" w:hAnsi="TH SarabunPSK" w:cs="TH SarabunPSK"/>
                <w:sz w:val="32"/>
                <w:szCs w:val="32"/>
              </w:rPr>
              <w:t>&gt;</w:t>
            </w: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รายละเอียดสถานะของการตอบแบบวัดการรับรู้</w:t>
            </w:r>
          </w:p>
        </w:tc>
      </w:tr>
    </w:tbl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IIT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ตอบไม่ครบตามจำนวนขั้นต่ำ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ยังน้อยกว่าจำนวนกลุ่มตัวอย่างขั้นต่ำที่กำหนดไว้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IIT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เท่ากับหรือมากกว่าจำนวนกลุ่มตัวอย่างขั้นต่ำที่กำหนดไว้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EIT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ตอบไม่ครบตามจำนวนขั้นต่ำ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ยังน้อยกว่าจำนวนกลุ่มตัวอย่างขั้นต่ำที่กำหนดไว้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ตอบครบตามจำนวนขั้นต่ำ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จำนวนของผู้ที่เข้ามาตอบแบบสำรวจ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EIT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เท่ากับหรือมากกว่าจำนวนกลุ่มตัวอย่างขั้นต่ำที่กำหนดไว้</w:t>
      </w:r>
    </w:p>
    <w:p w:rsidR="0066367F" w:rsidRPr="004F1324" w:rsidRDefault="0066367F" w:rsidP="003A5315">
      <w:pPr>
        <w:pStyle w:val="a3"/>
        <w:tabs>
          <w:tab w:val="left" w:pos="1418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4F1324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แบบสำรวจ </w:t>
      </w:r>
      <w:r w:rsidRPr="004F1324">
        <w:rPr>
          <w:rFonts w:ascii="TH SarabunPSK" w:eastAsia="Calibri" w:hAnsi="TH SarabunPSK" w:cs="TH SarabunPSK"/>
          <w:sz w:val="32"/>
          <w:szCs w:val="32"/>
          <w:u w:val="single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แบบร่าง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ผู้ดูแลระบบของหน่วยงานยังไม่ส่งแบบสำรวจ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ส่งแบบแล้ว</w:t>
      </w:r>
      <w:r w:rsidRPr="004F1324">
        <w:rPr>
          <w:rFonts w:ascii="TH SarabunPSK" w:eastAsia="Calibri" w:hAnsi="TH SarabunPSK" w:cs="TH SarabunPSK"/>
          <w:sz w:val="32"/>
          <w:szCs w:val="32"/>
        </w:rPr>
        <w:t>”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หมายถึง ผู้ดูแลระบบของหน่วยงานได้ส่งแบบสำรวจ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 ให้ผู้บริหารแล้ว </w:t>
      </w:r>
      <w:r w:rsidRPr="004F1324">
        <w:rPr>
          <w:rFonts w:ascii="TH SarabunPSK" w:eastAsia="Calibri" w:hAnsi="TH SarabunPSK" w:cs="TH SarabunPSK"/>
          <w:sz w:val="32"/>
          <w:szCs w:val="32"/>
        </w:rPr>
        <w:br/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แต่ผู้บริหารยังไม่ได้ตรวจสอบและอนุมัติแบบสำรวจ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>OIT</w:t>
      </w:r>
    </w:p>
    <w:p w:rsidR="0066367F" w:rsidRPr="004F1324" w:rsidRDefault="0066367F" w:rsidP="00F240E4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</w:rPr>
        <w:t>“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อนุมัติแล้ว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ผู้ดูแลระบบของหน่วยงานได้ส่งแบบสำรวจ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ให้ผู้บริหารแล้ว และผู้บริหารได้ตรวจสอบและอนุมัติแบบสำรวจ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เรียบร้อยแล้ว</w:t>
      </w:r>
    </w:p>
    <w:p w:rsidR="0066367F" w:rsidRPr="004F1324" w:rsidRDefault="00F806D3" w:rsidP="00F240E4">
      <w:pPr>
        <w:spacing w:after="0" w:line="240" w:lineRule="auto"/>
        <w:ind w:firstLine="851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5869F9A0" wp14:editId="749A46B7">
            <wp:simplePos x="0" y="0"/>
            <wp:positionH relativeFrom="column">
              <wp:posOffset>-15413</wp:posOffset>
            </wp:positionH>
            <wp:positionV relativeFrom="paragraph">
              <wp:posOffset>9525</wp:posOffset>
            </wp:positionV>
            <wp:extent cx="5723890" cy="2776855"/>
            <wp:effectExtent l="0" t="0" r="0" b="4445"/>
            <wp:wrapNone/>
            <wp:docPr id="481" name="รูปภาพ 481" descr="C:\Users\krittanan_ten\AppData\Local\Microsoft\Windows\INetCache\Content.Word\page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rittanan_ten\AppData\Local\Microsoft\Windows\INetCache\Content.Word\page5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66367F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B67FB1" w:rsidRPr="004F1324" w:rsidRDefault="00B67FB1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B67FB1" w:rsidRPr="004F1324" w:rsidRDefault="00B67FB1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F54488" w:rsidRPr="004F1324" w:rsidRDefault="00F54488" w:rsidP="00F240E4">
      <w:pPr>
        <w:spacing w:after="0"/>
        <w:ind w:firstLine="851"/>
        <w:rPr>
          <w:rFonts w:ascii="TH SarabunPSK" w:eastAsia="Calibri" w:hAnsi="TH SarabunPSK" w:cs="TH SarabunPSK"/>
          <w:sz w:val="32"/>
          <w:szCs w:val="32"/>
        </w:rPr>
      </w:pPr>
    </w:p>
    <w:p w:rsidR="0066367F" w:rsidRPr="004F1324" w:rsidRDefault="00F54488" w:rsidP="00F240E4">
      <w:pPr>
        <w:spacing w:after="0" w:line="240" w:lineRule="auto"/>
        <w:ind w:firstLine="851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4F1324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7) </w:t>
      </w:r>
      <w:r w:rsidRPr="004F132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</w:t>
      </w:r>
      <w:r w:rsidR="00AC39C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ประมวลผลและรายงานผล</w:t>
      </w:r>
    </w:p>
    <w:p w:rsidR="0066367F" w:rsidRPr="004F1324" w:rsidRDefault="0066367F" w:rsidP="00F240E4">
      <w:pPr>
        <w:spacing w:after="0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การประมวลผลคะแนน 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จะนำคำตอบของแต่ละชุดแบบสำรวจ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และแบบสำรวจ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EIT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รวมไปถึงผลคะแนนจากแบบสำรวจ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OIT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มาประมวลผลคะแนนตามวิธีการที่กำหนด</w:t>
      </w:r>
    </w:p>
    <w:p w:rsidR="0066367F" w:rsidRDefault="0066367F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F1324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 สำนักงาน ป.ป.ช. จะมีการตรวจสอบความถูกต้องของข้อมูลและกำหนดให้ระบบ </w:t>
      </w:r>
      <w:r w:rsidRPr="004F1324">
        <w:rPr>
          <w:rFonts w:ascii="TH SarabunPSK" w:eastAsia="Calibri" w:hAnsi="TH SarabunPSK" w:cs="TH SarabunPSK"/>
          <w:sz w:val="32"/>
          <w:szCs w:val="32"/>
        </w:rPr>
        <w:t xml:space="preserve">ITAS </w:t>
      </w:r>
      <w:r w:rsidRPr="004F1324">
        <w:rPr>
          <w:rFonts w:ascii="TH SarabunPSK" w:eastAsia="Calibri" w:hAnsi="TH SarabunPSK" w:cs="TH SarabunPSK"/>
          <w:sz w:val="32"/>
          <w:szCs w:val="32"/>
          <w:cs/>
        </w:rPr>
        <w:t>แสดงรายงานผลการประเมินของแต่ละหน่วยงาน รวมทั้งผลการประเมินในภาพรวม ตามระยะเวลาที่กำหนด</w:t>
      </w:r>
    </w:p>
    <w:p w:rsidR="004C1C0E" w:rsidRDefault="004C1C0E" w:rsidP="00F240E4">
      <w:pPr>
        <w:spacing w:after="0" w:line="240" w:lineRule="auto"/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4"/>
        <w:tblpPr w:leftFromText="180" w:rightFromText="180" w:vertAnchor="text" w:horzAnchor="margin" w:tblpX="108" w:tblpY="7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4513"/>
        <w:gridCol w:w="4622"/>
      </w:tblGrid>
      <w:tr w:rsidR="004C1C0E" w:rsidRPr="004F1324" w:rsidTr="00B611BF">
        <w:tc>
          <w:tcPr>
            <w:tcW w:w="4513" w:type="dxa"/>
            <w:shd w:val="clear" w:color="auto" w:fill="BFBFBF" w:themeFill="background1" w:themeFillShade="BF"/>
          </w:tcPr>
          <w:p w:rsidR="004C1C0E" w:rsidRPr="004F1324" w:rsidRDefault="004C1C0E" w:rsidP="00B611BF">
            <w:pPr>
              <w:tabs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ผู้ดูแลระบบ</w:t>
            </w:r>
          </w:p>
        </w:tc>
        <w:tc>
          <w:tcPr>
            <w:tcW w:w="4622" w:type="dxa"/>
            <w:shd w:val="clear" w:color="auto" w:fill="BFBFBF" w:themeFill="background1" w:themeFillShade="BF"/>
          </w:tcPr>
          <w:p w:rsidR="004C1C0E" w:rsidRPr="004F1324" w:rsidRDefault="004C1C0E" w:rsidP="00B611BF">
            <w:pPr>
              <w:tabs>
                <w:tab w:val="left" w:pos="2394"/>
                <w:tab w:val="center" w:pos="451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ผู้บริหาร</w:t>
            </w:r>
          </w:p>
        </w:tc>
      </w:tr>
      <w:tr w:rsidR="004C1C0E" w:rsidRPr="004F1324" w:rsidTr="00B611BF">
        <w:tc>
          <w:tcPr>
            <w:tcW w:w="4513" w:type="dxa"/>
          </w:tcPr>
          <w:p w:rsidR="004C1C0E" w:rsidRPr="004F1324" w:rsidRDefault="004C1C0E" w:rsidP="00B611BF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  <w:p w:rsidR="004C1C0E" w:rsidRPr="004F1324" w:rsidRDefault="004C1C0E" w:rsidP="004C1C0E">
            <w:pPr>
              <w:widowControl w:val="0"/>
              <w:tabs>
                <w:tab w:val="left" w:pos="318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รายละเอียดผลการประเมิน</w:t>
            </w:r>
          </w:p>
        </w:tc>
        <w:tc>
          <w:tcPr>
            <w:tcW w:w="4622" w:type="dxa"/>
          </w:tcPr>
          <w:p w:rsidR="004C1C0E" w:rsidRPr="004F1324" w:rsidRDefault="004C1C0E" w:rsidP="004C1C0E">
            <w:pPr>
              <w:pStyle w:val="a3"/>
              <w:tabs>
                <w:tab w:val="left" w:pos="2394"/>
                <w:tab w:val="center" w:pos="4513"/>
              </w:tabs>
              <w:ind w:left="0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F1324"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ผลการประเมิน</w:t>
            </w:r>
          </w:p>
          <w:p w:rsidR="004C1C0E" w:rsidRPr="004F1324" w:rsidRDefault="004C1C0E" w:rsidP="004C1C0E">
            <w:pPr>
              <w:tabs>
                <w:tab w:val="left" w:pos="2394"/>
                <w:tab w:val="center" w:pos="4513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&gt;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รายละเอียดผลการประเมิน</w:t>
            </w:r>
          </w:p>
        </w:tc>
      </w:tr>
    </w:tbl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F7C23" w:rsidRDefault="00AF7C23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Default="000C1C69" w:rsidP="000C1C69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0C1C69" w:rsidRPr="000C1C69" w:rsidRDefault="000C1C69" w:rsidP="000C1C69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</w:p>
    <w:p w:rsidR="000C1C69" w:rsidRDefault="000C1C69" w:rsidP="00E46B6C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หน่วยงานภาครัฐที่เข้าร่วมการประเมิน</w:t>
      </w:r>
      <w:r w:rsidR="00E46B6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</w:t>
      </w:r>
      <w:r w:rsidR="00E46B6C">
        <w:rPr>
          <w:rFonts w:ascii="TH SarabunPSK" w:hAnsi="TH SarabunPSK" w:cs="TH SarabunPSK"/>
          <w:sz w:val="32"/>
          <w:szCs w:val="32"/>
        </w:rPr>
        <w:t>8,305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 จำแนก</w:t>
      </w:r>
      <w:r w:rsidR="007B77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ได้ดังนี้</w:t>
      </w:r>
    </w:p>
    <w:p w:rsidR="000C1C69" w:rsidRPr="000C1C69" w:rsidRDefault="000C1C69" w:rsidP="000C1C69">
      <w:pPr>
        <w:pStyle w:val="a3"/>
        <w:spacing w:after="0" w:line="240" w:lineRule="auto"/>
        <w:ind w:left="851"/>
        <w:rPr>
          <w:rFonts w:ascii="TH SarabunPSK" w:hAnsi="TH SarabunPSK" w:cs="TH SarabunPSK"/>
          <w:b/>
          <w:bCs/>
          <w:sz w:val="32"/>
          <w:szCs w:val="32"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หน่วยงานภาครัฐส่วนกลาง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องค์กรอิสระ</w:t>
      </w:r>
      <w:r w:rsidR="008C2D0C">
        <w:rPr>
          <w:rFonts w:ascii="TH SarabunPSK" w:hAnsi="TH SarabunPSK" w:cs="TH SarabunPSK" w:hint="cs"/>
          <w:sz w:val="32"/>
          <w:szCs w:val="32"/>
          <w:cs/>
        </w:rPr>
        <w:t>ตามรัฐธรรมนูญ</w:t>
      </w:r>
      <w:r w:rsidRPr="000C1C69">
        <w:rPr>
          <w:rFonts w:ascii="TH SarabunPSK" w:hAnsi="TH SarabunPSK" w:cs="TH SarabunPSK"/>
          <w:sz w:val="32"/>
          <w:szCs w:val="32"/>
          <w:cs/>
        </w:rPr>
        <w:t xml:space="preserve">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องค์กรศาล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องค์กรอัยการ (หน่วยงานธุรการ)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44531C" w:rsidRPr="000C1C69" w:rsidRDefault="0044531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หน่วยงานในสังกัดรัฐสภา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สำนักนายกรัฐมนตรี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>2</w:t>
      </w:r>
      <w:r w:rsidR="00AC746B">
        <w:rPr>
          <w:rFonts w:ascii="TH SarabunPSK" w:hAnsi="TH SarabunPSK" w:cs="TH SarabunPSK" w:hint="cs"/>
          <w:sz w:val="32"/>
          <w:szCs w:val="32"/>
          <w:cs/>
        </w:rPr>
        <w:t>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กระทรวงกลาโหม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กระทรวงการคลัง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30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กระทรวงการต่างประเทศ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กระทรวงการท่องเที่ยวและกีฬา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8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กระทรวงการพัฒนาสังคมและความมั่นคงของมนุษย์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กระทรวงการอุดมศึกษา วิทยาศาสตร์ วิจัย และนวัตกรรม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17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กระทรวงเกษตรและสหกรณ์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23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กระทรวงคมนาคม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กระทรวงทรัพยากรธรรมชาติและสิ่งแวดล้อม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15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กระทรวงพลังงาน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กระทรวงพาณิชย์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8C2D0C">
        <w:rPr>
          <w:rFonts w:ascii="TH SarabunPSK" w:hAnsi="TH SarabunPSK" w:cs="TH SarabunPSK"/>
          <w:sz w:val="32"/>
          <w:szCs w:val="32"/>
        </w:rPr>
        <w:tab/>
        <w:t>12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เพื่อเศรษฐกิจและสังคม</w:t>
      </w:r>
      <w:r w:rsidR="008C2D0C">
        <w:rPr>
          <w:rFonts w:ascii="TH SarabunPSK" w:hAnsi="TH SarabunPSK" w:cs="TH SarabunPSK"/>
          <w:sz w:val="32"/>
          <w:szCs w:val="32"/>
        </w:rPr>
        <w:t xml:space="preserve"> 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8C2D0C">
        <w:rPr>
          <w:rFonts w:ascii="TH SarabunPSK" w:hAnsi="TH SarabunPSK" w:cs="TH SarabunPSK"/>
          <w:sz w:val="32"/>
          <w:szCs w:val="32"/>
        </w:rPr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กระทรวงมหาดไทย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14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กระทรวงยุติธรรม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13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กระทรวงแรงงาน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6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กระทรวงวัฒนธรรม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10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</w:t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11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กระทรวงสาธารณสุข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17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กระทรวงอุตสาหกรรม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02620">
        <w:rPr>
          <w:rFonts w:ascii="TH SarabunPSK" w:hAnsi="TH SarabunPSK" w:cs="TH SarabunPSK"/>
          <w:sz w:val="32"/>
          <w:szCs w:val="32"/>
        </w:rPr>
        <w:tab/>
        <w:t>9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7B776C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ไม่สังกัดสำนักนายกรัฐมนตรี กระทรวงหรือทบวง</w:t>
      </w:r>
      <w:r w:rsidR="008C2D0C">
        <w:rPr>
          <w:rFonts w:ascii="TH SarabunPSK" w:hAnsi="TH SarabunPSK" w:cs="TH SarabunPSK"/>
          <w:sz w:val="32"/>
          <w:szCs w:val="32"/>
        </w:rPr>
        <w:t xml:space="preserve"> </w:t>
      </w:r>
      <w:r w:rsidR="008C2D0C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8C2D0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82A79">
        <w:rPr>
          <w:rFonts w:ascii="TH SarabunPSK" w:hAnsi="TH SarabunPSK" w:cs="TH SarabunPSK"/>
          <w:sz w:val="32"/>
          <w:szCs w:val="32"/>
        </w:rPr>
        <w:tab/>
        <w:t>16</w:t>
      </w:r>
      <w:r w:rsidR="002D5653">
        <w:rPr>
          <w:rFonts w:ascii="TH SarabunPSK" w:hAnsi="TH SarabunPSK" w:cs="TH SarabunPSK" w:hint="cs"/>
          <w:sz w:val="32"/>
          <w:szCs w:val="32"/>
          <w:cs/>
        </w:rPr>
        <w:tab/>
      </w:r>
      <w:r w:rsidR="00C40DD7"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182A79" w:rsidRDefault="00182A7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C1C69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หน่วยงานภาครัฐในระดับพื้นที่ (ส่วนราชการส่วนภูมิภาคและส่วนราชการส่วนท้องถิ่น)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76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องค์การบริหารส่วนจังหวัด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76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เทศบาลนคร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30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เทศบาลเมือง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183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เทศบาลตำบล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2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Pr="000C1C69">
        <w:rPr>
          <w:rFonts w:ascii="TH SarabunPSK" w:hAnsi="TH SarabunPSK" w:cs="TH SarabunPSK"/>
          <w:sz w:val="32"/>
          <w:szCs w:val="32"/>
        </w:rPr>
        <w:t>236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0C1C69" w:rsidRPr="000C1C69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5</w:t>
      </w:r>
      <w:r w:rsidR="0044531C">
        <w:rPr>
          <w:rFonts w:ascii="TH SarabunPSK" w:hAnsi="TH SarabunPSK" w:cs="TH SarabunPSK"/>
          <w:sz w:val="32"/>
          <w:szCs w:val="32"/>
        </w:rPr>
        <w:t>,</w:t>
      </w:r>
      <w:r w:rsidRPr="000C1C69">
        <w:rPr>
          <w:rFonts w:ascii="TH SarabunPSK" w:hAnsi="TH SarabunPSK" w:cs="TH SarabunPSK"/>
          <w:sz w:val="32"/>
          <w:szCs w:val="32"/>
        </w:rPr>
        <w:t>325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7B776C" w:rsidRDefault="000C1C69" w:rsidP="000C1C69">
      <w:pPr>
        <w:pStyle w:val="a3"/>
        <w:spacing w:after="0" w:line="240" w:lineRule="auto"/>
        <w:ind w:left="851" w:firstLine="283"/>
        <w:rPr>
          <w:rFonts w:ascii="TH SarabunPSK" w:hAnsi="TH SarabunPSK" w:cs="TH SarabunPSK"/>
          <w:sz w:val="32"/>
          <w:szCs w:val="32"/>
        </w:rPr>
      </w:pPr>
      <w:r w:rsidRPr="000C1C69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องค์กรปกครองส่วนท้องถิ่นรูปแบบพิเศษ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="00C40DD7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จำนวน</w:t>
      </w:r>
      <w:r w:rsidRPr="000C1C69">
        <w:rPr>
          <w:rFonts w:ascii="TH SarabunPSK" w:hAnsi="TH SarabunPSK" w:cs="TH SarabunPSK"/>
          <w:sz w:val="32"/>
          <w:szCs w:val="32"/>
          <w:cs/>
        </w:rPr>
        <w:tab/>
      </w:r>
      <w:r w:rsidRPr="000C1C69">
        <w:rPr>
          <w:rFonts w:ascii="TH SarabunPSK" w:hAnsi="TH SarabunPSK" w:cs="TH SarabunPSK"/>
          <w:sz w:val="32"/>
          <w:szCs w:val="32"/>
        </w:rPr>
        <w:t>2</w:t>
      </w:r>
      <w:r w:rsidRPr="000C1C69">
        <w:rPr>
          <w:rFonts w:ascii="TH SarabunPSK" w:hAnsi="TH SarabunPSK" w:cs="TH SarabunPSK"/>
          <w:sz w:val="32"/>
          <w:szCs w:val="32"/>
        </w:rPr>
        <w:tab/>
      </w:r>
      <w:r w:rsidRPr="000C1C69">
        <w:rPr>
          <w:rFonts w:ascii="TH SarabunPSK" w:hAnsi="TH SarabunPSK" w:cs="TH SarabunPSK"/>
          <w:sz w:val="32"/>
          <w:szCs w:val="32"/>
          <w:cs/>
        </w:rPr>
        <w:t>หน่วยงาน</w:t>
      </w:r>
    </w:p>
    <w:p w:rsidR="0045533F" w:rsidRPr="00DF4B7D" w:rsidRDefault="008C2D0C" w:rsidP="0045533F">
      <w:pPr>
        <w:pStyle w:val="a3"/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องค์กรอิสระตามรัฐธรรมนูญ (หน่วยงานธุรการ)</w: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ab/>
      </w:r>
      <w:r w:rsidR="0045533F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1.อิสระ!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7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45533F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="0045533F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การตรวจเงินแผ่นดิน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คณะกรรมการการเลือกตั้ง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คณะกรรมการป้องกันและปราบปรามการทุจริตแห่งชาติ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คณะกรรมการสิทธิมนุษยชนแห่งชาติ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องค์กรอิสระ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ผู้ตรวจการแผ่นดิน</w:t>
            </w:r>
          </w:p>
        </w:tc>
      </w:tr>
    </w:tbl>
    <w:p w:rsidR="000C1C69" w:rsidRPr="00E46B6C" w:rsidRDefault="0045533F" w:rsidP="00B611BF">
      <w:pPr>
        <w:pStyle w:val="a3"/>
        <w:spacing w:after="0" w:line="240" w:lineRule="auto"/>
        <w:ind w:left="0" w:firstLine="851"/>
        <w:rPr>
          <w:rFonts w:ascii="TH SarabunPSK" w:hAnsi="TH SarabunPSK" w:cs="TH SarabunPSK"/>
          <w:b/>
          <w:bCs/>
          <w:sz w:val="20"/>
          <w:szCs w:val="20"/>
        </w:rPr>
      </w:pP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end"/>
      </w:r>
    </w:p>
    <w:p w:rsidR="0045533F" w:rsidRPr="00DF4B7D" w:rsidRDefault="0045533F" w:rsidP="00A00D71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องค์กรศาล</w:t>
      </w:r>
      <w:r w:rsidR="00B67825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B67825">
        <w:rPr>
          <w:rFonts w:ascii="TH SarabunPSK" w:hAnsi="TH SarabunPSK" w:cs="TH SarabunPSK" w:hint="cs"/>
          <w:b/>
          <w:bCs/>
          <w:sz w:val="24"/>
          <w:szCs w:val="24"/>
          <w:cs/>
        </w:rPr>
        <w:t>(หน่วยงานธุรการ)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2.ศาล!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ศาลปกครอง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ศาลยุติธรรม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องค์กรศาล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ศาลรัฐธรรมนูญ</w:t>
            </w:r>
          </w:p>
        </w:tc>
      </w:tr>
    </w:tbl>
    <w:p w:rsidR="0045533F" w:rsidRPr="00E46B6C" w:rsidRDefault="0045533F" w:rsidP="0045533F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DF4B7D" w:rsidRDefault="0045533F" w:rsidP="00A00D71">
      <w:pPr>
        <w:spacing w:after="0" w:line="240" w:lineRule="auto"/>
        <w:ind w:left="851"/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องค์กรอัยการ</w:t>
      </w:r>
      <w:r w:rsidR="00B67825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B67825">
        <w:rPr>
          <w:rFonts w:ascii="TH SarabunPSK" w:hAnsi="TH SarabunPSK" w:cs="TH SarabunPSK" w:hint="cs"/>
          <w:b/>
          <w:bCs/>
          <w:sz w:val="24"/>
          <w:szCs w:val="24"/>
          <w:cs/>
        </w:rPr>
        <w:t>(หน่วยงานธุรการ)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41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องค์กรอัยการ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อัยการสูงสุด</w:t>
            </w:r>
          </w:p>
        </w:tc>
      </w:tr>
    </w:tbl>
    <w:p w:rsidR="0045533F" w:rsidRPr="00E46B6C" w:rsidRDefault="0045533F" w:rsidP="00A00D71">
      <w:pPr>
        <w:spacing w:after="0"/>
        <w:rPr>
          <w:rFonts w:ascii="TH SarabunPSK" w:hAnsi="TH SarabunPSK" w:cs="TH SarabunPSK"/>
          <w:sz w:val="20"/>
          <w:szCs w:val="20"/>
        </w:rPr>
      </w:pPr>
    </w:p>
    <w:p w:rsidR="0045533F" w:rsidRPr="00DF4B7D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หน่วยงานในสังกัดรัฐสภา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4.รัฐสภา!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สถาบันพระปกเกล้า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เลขาธิการวุฒิสภา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หน่วยงานในสังกัดรัฐสภา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เลขาธิการสภาผู้แทนราษฎร</w:t>
            </w:r>
          </w:p>
        </w:tc>
      </w:tr>
    </w:tbl>
    <w:p w:rsidR="0045533F" w:rsidRPr="00E46B6C" w:rsidRDefault="0045533F" w:rsidP="00A00D71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DF4B7D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t>สำนักนายกรัฐมนตรี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5.สำนักนายก!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>27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DF4B7D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DF4B7D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522BA5" w:rsidRPr="00DF4B7D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กรมประชาสัมพันธ์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สำนักงานคณะกรรมการคุ้มครองผู้บริโภค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สำนักงานปลัดสำนักนายกรัฐมนตรี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สำนักข่าวกรองแห่งชาติ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สำนักงบประมาณ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สำนักงานคณะกรรมการกฤษฎีกา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สำนักงานคณะกรรมการข้าราชการพลเรือน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สำนักงานคณะกรรมการพัฒนาระบบราชการ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สำนักงานคณะกรรมการส่งเสริมการลงทุน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สำนักงานทรัพยากรน้ำแห่งชาติ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สำนักงานสภาความมั่นคงแห่งชาติ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สำนักงานสภาพัฒนาการเศรษฐกิจและสังคมแห่งชาติ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สำนักเลขาธิการคณะรัฐมนตรี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สำนักเลขาธิการนายกรัฐมนตรี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F47E41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pacing w:val="-4"/>
                <w:sz w:val="24"/>
                <w:szCs w:val="24"/>
              </w:rPr>
            </w:pP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สำนักงานขับเคลื่อนการปฏิรูปประเทศ</w:t>
            </w: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</w:rPr>
              <w:t xml:space="preserve"> </w:t>
            </w:r>
            <w:r w:rsidRPr="00F47E41">
              <w:rPr>
                <w:rFonts w:ascii="TH SarabunPSK" w:eastAsia="Times New Roman" w:hAnsi="TH SarabunPSK" w:cs="TH SarabunPSK"/>
                <w:spacing w:val="-4"/>
                <w:sz w:val="24"/>
                <w:szCs w:val="24"/>
                <w:cs/>
              </w:rPr>
              <w:t>ยุทธศาสตร์ชาติและการสร้างความสามัคคีปรองดอง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อส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มท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สถาบันคุณวุฒิวิชาชีพ (องค์การมหาชน)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สถาบันบริหารจัดการธนาคารที่ดิน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สำนักงานบริหารและพัฒนาองค์ความรู้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สำนักงานพัฒนาพิง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คนคร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สำนักงานส่งเสริมเศรษฐกิจสร้างสรรค์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พัฒนารัฐบาล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กองทุนสนับสนุนการสร้างเสริมสุขภาพ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lastRenderedPageBreak/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สำนักงานกองทุนหมู่บ้านและชุมชนเมืองแห่งชาติ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คณะกรรมการสุขภาพแห่งชาติ</w:t>
            </w:r>
          </w:p>
        </w:tc>
      </w:tr>
    </w:tbl>
    <w:p w:rsidR="0045533F" w:rsidRPr="00F47E41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6B1B37" w:rsidRDefault="0045533F" w:rsidP="00A00D71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  <w:r w:rsidRPr="00414964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กระทรวงกลาโหม</w:t>
      </w:r>
      <w:r w:rsidRPr="006B1B37">
        <w:rPr>
          <w:rFonts w:ascii="TH SarabunPSK" w:hAnsi="TH SarabunPSK" w:cs="TH SarabunPSK"/>
          <w:sz w:val="24"/>
          <w:szCs w:val="24"/>
          <w:cs/>
        </w:rPr>
        <w:fldChar w:fldCharType="begin"/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 </w:instrText>
      </w:r>
      <w:r w:rsidRPr="006B1B37">
        <w:rPr>
          <w:rFonts w:ascii="TH SarabunPSK" w:hAnsi="TH SarabunPSK" w:cs="TH SarabunPSK"/>
          <w:sz w:val="24"/>
          <w:szCs w:val="24"/>
        </w:rPr>
        <w:instrText>LINK Excel.Sheet.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12 "</w:instrText>
      </w:r>
      <w:r w:rsidRPr="006B1B37">
        <w:rPr>
          <w:rFonts w:ascii="TH SarabunPSK" w:hAnsi="TH SarabunPSK" w:cs="TH SarabunPSK"/>
          <w:sz w:val="24"/>
          <w:szCs w:val="24"/>
        </w:rPr>
        <w:instrText>C:\\Users\\Public\\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ฝ่ายพัฒนาระบบการประเมิน</w:instrText>
      </w:r>
      <w:r w:rsidRPr="006B1B37">
        <w:rPr>
          <w:rFonts w:ascii="TH SarabunPSK" w:hAnsi="TH SarabunPSK" w:cs="TH SarabunPSK"/>
          <w:sz w:val="24"/>
          <w:szCs w:val="24"/>
        </w:rPr>
        <w:instrText>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ทบทวนรายชื่อหน่วยงาน</w:instrText>
      </w:r>
      <w:r w:rsidRPr="006B1B37">
        <w:rPr>
          <w:rFonts w:ascii="TH SarabunPSK" w:hAnsi="TH SarabunPSK" w:cs="TH SarabunPSK"/>
          <w:sz w:val="24"/>
          <w:szCs w:val="24"/>
        </w:rPr>
        <w:instrText>_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2563</w:instrText>
      </w:r>
      <w:r w:rsidRPr="006B1B37">
        <w:rPr>
          <w:rFonts w:ascii="TH SarabunPSK" w:hAnsi="TH SarabunPSK" w:cs="TH SarabunPSK"/>
          <w:sz w:val="24"/>
          <w:szCs w:val="24"/>
        </w:rPr>
        <w:instrText>\\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ภาคผนวกรายชื่อหน่วยงานคู่มือ</w:instrText>
      </w:r>
      <w:r w:rsidRPr="006B1B37">
        <w:rPr>
          <w:rFonts w:ascii="TH SarabunPSK" w:hAnsi="TH SarabunPSK" w:cs="TH SarabunPSK"/>
          <w:sz w:val="24"/>
          <w:szCs w:val="24"/>
        </w:rPr>
        <w:instrText>_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2563.</w:instrText>
      </w:r>
      <w:r w:rsidRPr="006B1B37">
        <w:rPr>
          <w:rFonts w:ascii="TH SarabunPSK" w:hAnsi="TH SarabunPSK" w:cs="TH SarabunPSK"/>
          <w:sz w:val="24"/>
          <w:szCs w:val="24"/>
        </w:rPr>
        <w:instrText>xlsx" "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6.กลาโหม!</w:instrText>
      </w:r>
      <w:r w:rsidRPr="006B1B37">
        <w:rPr>
          <w:rFonts w:ascii="TH SarabunPSK" w:hAnsi="TH SarabunPSK" w:cs="TH SarabunPSK"/>
          <w:sz w:val="24"/>
          <w:szCs w:val="24"/>
        </w:rPr>
        <w:instrText>R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2</w:instrText>
      </w:r>
      <w:r w:rsidRPr="006B1B37">
        <w:rPr>
          <w:rFonts w:ascii="TH SarabunPSK" w:hAnsi="TH SarabunPSK" w:cs="TH SarabunPSK"/>
          <w:sz w:val="24"/>
          <w:szCs w:val="24"/>
        </w:rPr>
        <w:instrText>C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1:</w:instrText>
      </w:r>
      <w:r w:rsidRPr="006B1B37">
        <w:rPr>
          <w:rFonts w:ascii="TH SarabunPSK" w:hAnsi="TH SarabunPSK" w:cs="TH SarabunPSK"/>
          <w:sz w:val="24"/>
          <w:szCs w:val="24"/>
        </w:rPr>
        <w:instrText>R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>10</w:instrText>
      </w:r>
      <w:r w:rsidRPr="006B1B37">
        <w:rPr>
          <w:rFonts w:ascii="TH SarabunPSK" w:hAnsi="TH SarabunPSK" w:cs="TH SarabunPSK"/>
          <w:sz w:val="24"/>
          <w:szCs w:val="24"/>
        </w:rPr>
        <w:instrText>C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3" </w:instrText>
      </w:r>
      <w:r w:rsidRPr="006B1B37">
        <w:rPr>
          <w:rFonts w:ascii="TH SarabunPSK" w:hAnsi="TH SarabunPSK" w:cs="TH SarabunPSK"/>
          <w:sz w:val="24"/>
          <w:szCs w:val="24"/>
        </w:rPr>
        <w:instrText xml:space="preserve">\a \f 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4 </w:instrText>
      </w:r>
      <w:r w:rsidRPr="006B1B37">
        <w:rPr>
          <w:rFonts w:ascii="TH SarabunPSK" w:hAnsi="TH SarabunPSK" w:cs="TH SarabunPSK"/>
          <w:sz w:val="24"/>
          <w:szCs w:val="24"/>
        </w:rPr>
        <w:instrText>\h</w:instrText>
      </w:r>
      <w:r w:rsidRPr="006B1B37">
        <w:rPr>
          <w:rFonts w:ascii="TH SarabunPSK" w:hAnsi="TH SarabunPSK" w:cs="TH SarabunPSK"/>
          <w:sz w:val="24"/>
          <w:szCs w:val="24"/>
          <w:cs/>
        </w:rPr>
        <w:instrText xml:space="preserve"> </w:instrText>
      </w:r>
      <w:r w:rsidR="00522BA5" w:rsidRPr="006B1B37">
        <w:rPr>
          <w:rFonts w:ascii="TH SarabunPSK" w:hAnsi="TH SarabunPSK" w:cs="TH SarabunPSK"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26"/>
        <w:gridCol w:w="3118"/>
        <w:gridCol w:w="5670"/>
      </w:tblGrid>
      <w:tr w:rsidR="0045533F" w:rsidRPr="006B1B37" w:rsidTr="00B67825">
        <w:trPr>
          <w:trHeight w:val="1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กองทัพบก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กองทัพเรือ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กองทัพอากาศ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กองบัญชาการกองทัพไทย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ปลัดกระทรวงกลาโหม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อู่กรุงเทพ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องค์การสงเคราะห์ทหารผ่านศึก</w:t>
            </w:r>
          </w:p>
        </w:tc>
      </w:tr>
      <w:tr w:rsidR="00064DF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DFF" w:rsidRPr="006B1B37" w:rsidRDefault="00064DF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DFF" w:rsidRPr="006B1B37" w:rsidRDefault="00064DF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หน่วยงานของรัฐอื่น 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4DFF" w:rsidRPr="006B1B37" w:rsidRDefault="00064DF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ศูนย์อำนวยการรักษาผลประโยชน์ของชาติทางทะเล</w:t>
            </w:r>
          </w:p>
        </w:tc>
      </w:tr>
      <w:tr w:rsidR="0045533F" w:rsidRPr="006B1B37" w:rsidTr="00B67825">
        <w:trPr>
          <w:trHeight w:val="11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064DF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สถาบันเทคโนโลยีป้องกันประเทศ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A00D71" w:rsidRPr="00F47E41" w:rsidRDefault="0045533F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กระทรวงการคลัง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7.คลัง!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32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60"/>
        <w:gridCol w:w="3084"/>
        <w:gridCol w:w="5670"/>
      </w:tblGrid>
      <w:tr w:rsidR="0045533F" w:rsidRPr="006B1B37" w:rsidTr="00B67825">
        <w:trPr>
          <w:trHeight w:val="113"/>
          <w:tblHeader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กรมธนา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รักษ์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กรมบัญชีกลาง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กรมศุลกากร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กรมสรรพากร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คณะกรรมการนโยบายรัฐวิสาหกิจ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บริหารหนี้สาธารณะ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ปลัดกระทรวงการคลัง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เศรษฐกิจการคลัง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กองทุนการออมแห่งชาติ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กองทุนเงินให้กู้ยืมเพื่อการศึกษา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กองทุนบำเหน็จบำนาญข้าราชการ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การยาสูบแห่งประเทศไทย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ธนาคารกรุงไทย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ธนาคารพัฒนาวิสาหกิจขนาดกลางและขนาดย่อมแห่งประเทศไทย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ธนาคารเพื่อการเกษตรและสหกรณ์การเกษตร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ธนาคารเพื่อการส่งออกและ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นําเข้า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ธนาคารออมสิน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ธนาคารอาคารสงเคราะห์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ธนาคารอิสลามแห่งประเทศไทย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บรรษัทตลาดรองสินเชื่อที่อยู่อาศัย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บรรษัทประกันสินเชื่ออุตสาหกรรมขนาดย่อม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รักษ์พัฒนาสินทรัพย์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โรงงานไพ่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สลากกินแบ่งรัฐบาล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องค์การสุรา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กรมสรรพสามิต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สถาบันคุ้มครองเงินฝาก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สำนักงานคณะกรรมการกำกับและส่งเสริมการประกอบธุรกิจประกันภัย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สำนักงานคณะกรรมการกำกับหลักทรัพย์และตลาดหลักทรัพย์</w:t>
            </w:r>
          </w:p>
        </w:tc>
      </w:tr>
      <w:tr w:rsidR="0045533F" w:rsidRPr="006B1B37" w:rsidTr="00B67825">
        <w:trPr>
          <w:trHeight w:val="113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ความร่วมมือพัฒนาเศรษฐกิจกับประเทศเพื่อนบ้าน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45533F" w:rsidRPr="00637FE2" w:rsidRDefault="0045533F" w:rsidP="00B67825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lastRenderedPageBreak/>
        <w:fldChar w:fldCharType="end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กระทรวงการต่างประเทศ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:rsidTr="00B67825">
        <w:trPr>
          <w:trHeight w:val="113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ปลัดกระทรวงการต่างประเทศ</w:t>
            </w:r>
          </w:p>
        </w:tc>
      </w:tr>
    </w:tbl>
    <w:p w:rsidR="0045533F" w:rsidRPr="006B1B37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กระทรวงการท่องเที่ยวและกีฬา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:rsidTr="00B67825">
        <w:trPr>
          <w:trHeight w:val="113"/>
          <w:tblHeader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กรมการท่องเที่ยว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กรมพลศึกษา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ปลัดกระทรวงการท่องเที่ยวและกีฬา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การกีฬาแห่งประเทศไทย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การท่องเที่ยวแห่งประเทศไทย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มหาวิทยาลัยการกีฬาแห่งชาติ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สำนักงานส่งเสริมการจัดประชุมและนิทรรศการ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องค์การบริหารการพัฒนาพื้นที่พิเศษเพื่อการท่องเที่ยวอย่างยั่งยืน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45533F" w:rsidRPr="006B1B37" w:rsidRDefault="0045533F" w:rsidP="00A00D7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45533F" w:rsidRPr="00637FE2" w:rsidRDefault="0045533F" w:rsidP="00A00D7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กระทรวงการพัฒนาสังคมและความมั่นคงของมนุษย์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39"/>
        <w:gridCol w:w="3220"/>
        <w:gridCol w:w="5670"/>
      </w:tblGrid>
      <w:tr w:rsidR="0045533F" w:rsidRPr="006B1B37" w:rsidTr="00B67825">
        <w:trPr>
          <w:trHeight w:val="113"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กรมกิจการเด็กและเยาวชน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กรมกิจการผู้สูงอายุ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กรมกิจการสตรีและสถาบันครอบครัว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กรมพัฒนาสังคมและสวัสดิการ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กรมส่งเสริมและพัฒนาคุณภาพชีวิตคนพิการ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สำนักงานปลัดกระทรวงการพัฒนาสังคมและความมั่นคงของมนุษย์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การเคหะแห่งชาติ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สํานักงานธ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นานุเคราะห์</w:t>
            </w:r>
          </w:p>
        </w:tc>
      </w:tr>
      <w:tr w:rsidR="0045533F" w:rsidRPr="006B1B37" w:rsidTr="00B67825">
        <w:trPr>
          <w:trHeight w:val="113"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33F" w:rsidRPr="006B1B37" w:rsidRDefault="0045533F" w:rsidP="004553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สถาบันพัฒนาองค์กรชุมชน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6B1B37" w:rsidRPr="006B1B37" w:rsidRDefault="006B1B37" w:rsidP="006B1B3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6B1B37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กระทรวงการอุดมศึกษา วิทยาศาสตร์ วิจัยและนวัตกรรม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11.อว!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19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522BA5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กรมวิทยาศาสตร์บริการ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การวิจัยแห่งชาติ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ปรมาณูเพื่อสันติ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ปลัดกระทรวงการอุดมศึกษา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วิทยาศาสตร์ วิจัยและนวัตกรรม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สถาบันวิจัยวิทยาศาสตร์และเทคโนโลยีแห่งประเทศไทย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องค์การพิพิธภัณฑ์วิทยาศาสตร์แห่งชาติ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ศูนย์ความเป็นเลิศด้านชีววิทยาศาสตร์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สถาบันเทคโนโลยีนิวเคลียร์แห่งชาติ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สถาบันวิจัยดาราศาสตร์แห่งชาติ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สถาบันวิจัยแสง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ซินโครต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รอน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สถาบันสารสนเทศทรัพยากรน้ำ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นวัตกรรมแห่งชาติ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พัฒนาเทคโนโลยีอวกาศและภูมิสารสนเทศ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สภานโยบายการอุดมศึกษาวิทยาศาสตร์วิจัยและนวัตกรรมแห่งชาติ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 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สำนักงานพัฒนาวิทยาศาสตร์และเทคโนโลยีแห่งชาติ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สำนักงานคณะกรรมการส่งเสริมวิทยาศาสตร์วิจัยและนวัตกรรม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สถาบันมาตรวิทยาแห่งชาติ</w:t>
            </w:r>
          </w:p>
        </w:tc>
      </w:tr>
    </w:tbl>
    <w:p w:rsidR="00B67825" w:rsidRDefault="00656FF2" w:rsidP="00DF4B7D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E46B6C" w:rsidRDefault="00E46B6C" w:rsidP="00DF4B7D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DF4B7D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กระทรวงเกษตรและสหกรณ์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12.เกษตร!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กรมการข้าว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กรมชลประทาน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กรมตรวจบัญชีสหกรณ์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กรมประมง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กรมปศุสัตว์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กรมฝนหลวงและการบินเกษตร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กรมพัฒนาที่ดิน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กรมวิชาการเกษตร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กรมส่งเสริมการเกษตร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กรมส่งเสริมสหกรณ์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กรมหม่อนไหม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การปฏิรูปที่ดินเพื่อเกษตรกรรม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ปลัดกระทรวงเกษตรและสหกรณ์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มาตรฐานสินค้าเกษตรและอาหารแห่งชาติ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เศรษฐกิจการเกษตร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กองทุนฟื้นฟูและพัฒนาเกษตรกร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การยางแห่งประเทศไทย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องค์การตลาดเพื่อเกษตรกร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องค์การส่งเสริมกิจการโคนมแห่งประเทศไทย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องค์การสะพานปลา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สถาบันวิจัยและพัฒนาพื้นที่สูง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B67825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</w:pPr>
            <w:proofErr w:type="spellStart"/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สํานักงาน</w:t>
            </w:r>
            <w:proofErr w:type="spellEnd"/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พิพิธภัณฑ์เกษตรเฉลิมพระเกียรติพระบาทสมเด็จพระเจ้าอยู่หัว</w:t>
            </w: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</w:rPr>
              <w:t xml:space="preserve"> (</w:t>
            </w:r>
            <w:r w:rsidRPr="00B67825">
              <w:rPr>
                <w:rFonts w:ascii="TH SarabunPSK" w:eastAsia="Times New Roman" w:hAnsi="TH SarabunPSK" w:cs="TH SarabunPSK"/>
                <w:color w:val="000000"/>
                <w:spacing w:val="-4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สำนักงานพัฒนาการวิจัยการเกษตร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656FF2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F47E4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กระทรวงคมนาคม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13.คมนาคม!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419"/>
        <w:gridCol w:w="3125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กรมการขนส่งทางบก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กรมเจ้าท่า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กรมทางหลวง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กรมทางหลวงชนบท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กรมท่าอากาศยาน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นโยบายและแผนการขนส่งและจราจร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ปลัดกระทรวงคมนาคม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กรมขนส่งทางราง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การทางพิเศษแห่งประเทศไทย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การท่าเรือแห่งประเทศไทย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การรถไฟฟ้าขนส่งมวลชนแห่งประเทศไทย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การรถไฟแห่งประเทศไทย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การบินไทย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ขนส่ง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ท่าอากาศยานไทย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วิทยุการบินแห่งประเทศไทย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สถาบันการบินพลเรือน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องค์การขนส่งมวลชนกรุงเทพ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สำนักงานการบินพลเรือนแห่งประเทศไทย</w:t>
            </w:r>
          </w:p>
        </w:tc>
      </w:tr>
    </w:tbl>
    <w:p w:rsidR="006B1B37" w:rsidRPr="006B1B37" w:rsidRDefault="00656FF2" w:rsidP="00414964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414964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กระทรวง</w:t>
      </w:r>
      <w:proofErr w:type="spellStart"/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ดิจิทัล</w:t>
      </w:r>
      <w:proofErr w:type="spellEnd"/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เพื่อเศรษฐกิจและสังคม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14.ดิจิทัล!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2"/>
        <w:gridCol w:w="3222"/>
        <w:gridCol w:w="5670"/>
      </w:tblGrid>
      <w:tr w:rsidR="00656FF2" w:rsidRPr="006B1B37" w:rsidTr="00B67825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กรมอุตุนิยมวิทยา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เพื่อเศรษฐกิจและสังคมแห่งชาติ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เพื่อเศรษฐกิจและสังคม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สถิติแห่งชาติ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กสท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โทรคมนาคม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ทีโอที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บริษัท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ไปรษณีย์ไทย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="00D13717" w:rsidRPr="00D1371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(ตามพระราชบัญญัติเฉพาะ)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พัฒนาธุรกรรมทางอิเล็กทรอนิกส์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ส่งเสริมเศรษฐกิจ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ดิจิทัล</w:t>
            </w:r>
            <w:proofErr w:type="spellEnd"/>
          </w:p>
        </w:tc>
      </w:tr>
    </w:tbl>
    <w:p w:rsidR="00414964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กระทรวงทรัพยากรธรรมชาติและสิ่งแวดล้อม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90"/>
        <w:gridCol w:w="3169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กรมควบคุมมลพิษ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กรมทรัพยากรทางทะเลและชายฝั่ง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กรมทรัพยากรธรณี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กรมทรัพยากรน้ำ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กรมทรัพยากรน้ำบาดาล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กรมป่าไม้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กรมส่งเสริมคุณภาพสิ่งแวดล้อม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กรมอุทยานแห่งชาติ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สัตว์ป่า และพันธุ์พืช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นโยบายและแผนทรัพยากรธรรมชาติและสิ่งแวดล้อม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ปลัดกระทรวงทรัพยากรธรรมชาติและสิ่งแวดล้อม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องค์การสวนพฤกษศาสตร์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องค์การสวนสัตว์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ในพระบรมราชูปถัมภ์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องค์การอุตสาหกรรมป่าไม้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พัฒนาเศรษฐกิจจากฐานชีวภาพ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องค์การบริหารจัดการก๊าซเรือนกระจก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656FF2" w:rsidRPr="006B1B37" w:rsidRDefault="00656FF2" w:rsidP="006B1B37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กระทรวงพลังงาน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322"/>
        <w:gridCol w:w="3237"/>
        <w:gridCol w:w="5670"/>
      </w:tblGrid>
      <w:tr w:rsidR="00656FF2" w:rsidRPr="006B1B37" w:rsidTr="00B67825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กรมเชื้อเพลิงธรรมชาติ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กรมธุรกิจพลังงาน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กรมพัฒนาพลังงานทดแทนและอนุรักษ์พลังงาน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นโยบายและแผนพลังงาน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การไฟฟ้าฝ่ายผลิตแห่งประเทศไทย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บริษัท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ปตท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จํากัด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(มหาชน)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กํากับ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กิจการพลังงาน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สำนักงานกองทุนน้ำมันเชื้อเพลิง</w:t>
            </w:r>
          </w:p>
        </w:tc>
      </w:tr>
    </w:tbl>
    <w:p w:rsidR="00656FF2" w:rsidRPr="006B1B37" w:rsidRDefault="00656FF2" w:rsidP="00F47E41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กระทรวงพาณิชย์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19"/>
        <w:gridCol w:w="3140"/>
        <w:gridCol w:w="5670"/>
      </w:tblGrid>
      <w:tr w:rsidR="00656FF2" w:rsidRPr="006B1B37" w:rsidTr="00B67825">
        <w:trPr>
          <w:trHeight w:val="113"/>
          <w:tblHeader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กรมการค้าต่างประเทศ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กรมการค้าภายใน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กรมเจรจาการค้าระหว่างประเทศ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กรมทรัพย์สินทางปัญญา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กรมพัฒนาธุรกิจการค้า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กรมส่งเสริมการค้าระหว่างประเทศ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นโยบายและยุทธศาสตร์การค้า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ปลัดกระทรวงพาณิชย์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องค์การคลังสินค้า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ศูนย์ส่งเสริม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ศิล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ปาชีพระหว่างประเทศ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สถาบันวิจัยและพัฒนา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อัญ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มณีและเครื่องประดับแห่งชาติ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สถาบันระหว่างประเทศเพื่อการค้าและการพัฒนา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</w:tbl>
    <w:p w:rsidR="00D13717" w:rsidRDefault="00D13717" w:rsidP="00F47E41">
      <w:pPr>
        <w:spacing w:after="0" w:line="240" w:lineRule="auto"/>
        <w:ind w:left="851"/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F47E41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กระทรวงมหาดไทย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18.มหาดไทย!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16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B67825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กรมการปกครอง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กรมการพัฒนาชุมชน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กรมที่ดิน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กรมป้องกันและบรรเทาสาธารณภัย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โยธาธิ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การและผังเมือง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กรมส่งเสริมการปกครองท้องถิ่น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ปลัดกระทรวงมหาดไทย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กองทุนจัดรูปที่ดินเพื่อพัฒนาพื้นที่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การประปานครหลวง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การประปาส่วนภูมิภาค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การไฟฟ้านครหลวง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การไฟฟ้าส่วนภูมิภาค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องค์การจัดการน้ำเสีย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องค์การตลาด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กระทรวงยุติธรรม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19.ยุติธรรม!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15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pPr w:leftFromText="180" w:rightFromText="180" w:vertAnchor="text" w:tblpY="1"/>
        <w:tblOverlap w:val="never"/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B67825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กรมคุ้มครองสิทธิและเสรีภาพ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กรมคุมประพฤติ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กรมบังคับคดี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กรมพินิจและคุ้มครองเด็กและเยาวชน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กรมราชทัณฑ์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กรมสอบสวนคดีพิเศษ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สถาบันนิติวิทยาศาสตร์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กิจการยุติธรรม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คณะกรรมการป้องกันและปราบปรามยาเสพติด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ปลัดกระทรวงยุติธรรม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กองทุนยุติธรรม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สถาบันเพื่อการยุติธรรมแห่งประเทศไทย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B67825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สถาบันอนุญาโตตุลาการ</w:t>
            </w:r>
          </w:p>
        </w:tc>
      </w:tr>
    </w:tbl>
    <w:p w:rsidR="00B67825" w:rsidRDefault="00656FF2" w:rsidP="00B67825">
      <w:pPr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  <w:r w:rsidR="00B67825">
        <w:rPr>
          <w:rFonts w:ascii="TH SarabunPSK" w:hAnsi="TH SarabunPSK" w:cs="TH SarabunPSK"/>
          <w:sz w:val="24"/>
          <w:szCs w:val="24"/>
        </w:rPr>
        <w:tab/>
      </w:r>
    </w:p>
    <w:p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B67825">
      <w:pPr>
        <w:rPr>
          <w:rFonts w:ascii="TH SarabunPSK" w:hAnsi="TH SarabunPSK" w:cs="TH SarabunPSK"/>
          <w:sz w:val="24"/>
          <w:szCs w:val="24"/>
        </w:rPr>
      </w:pPr>
    </w:p>
    <w:p w:rsidR="00656FF2" w:rsidRPr="00637FE2" w:rsidRDefault="00656FF2" w:rsidP="00637FE2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lastRenderedPageBreak/>
        <w:t>กระทรวงแรงงาน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20.แรงงาน!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8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39"/>
        <w:gridCol w:w="3205"/>
        <w:gridCol w:w="5670"/>
      </w:tblGrid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กรมการจัดหางาน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กรมพัฒนาฝีมือแรงงาน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กรมสวัสดิการและคุ้มครองแรงงาน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ประกันสังคม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ปลัดกระทรวงแรงงาน</w:t>
            </w:r>
          </w:p>
        </w:tc>
      </w:tr>
      <w:tr w:rsidR="00656FF2" w:rsidRPr="006B1B37" w:rsidTr="00637FE2">
        <w:trPr>
          <w:trHeight w:val="113"/>
          <w:tblHeader/>
        </w:trPr>
        <w:tc>
          <w:tcPr>
            <w:tcW w:w="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37FE2" w:rsidRDefault="00656FF2" w:rsidP="00637FE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สถาบันส่งเสริมความปลอดภัย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อาชีวอนามัย และสภาพแวดล้อมในการ</w:t>
            </w:r>
            <w:proofErr w:type="spellStart"/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ทํางาน</w:t>
            </w:r>
            <w:proofErr w:type="spellEnd"/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 </w:t>
            </w:r>
            <w:r w:rsidR="0098610F" w:rsidRPr="00637FE2"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br/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(องค์การมหาชน)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กระทรวงวัฒนธรรม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21.วัฒนธรรม!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กรมการศาสนา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กรมศิลปากร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กรมส่งเสริมวัฒนธรรม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ปลัดกระทรวงวัฒนธรรม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ศิลปวัฒนธรรมร่วมสมัย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สถาบันบัณฑิต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พัฒน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ศิลป์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ศูนย์มานุษยวิทยาสิรินธร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หอภาพยนตร์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ศูนย์คุณธรรม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กองทุนพัฒนาสื่อปลอดภัยและสร้างสรรค์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กระทรวงศึกษาธิการ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22.ศึกษา!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คณะกรรมการการศึกษาขั้นพื้นฐาน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คณะกรรมการการอาชีวศึกษา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ปลัดกระทรวงศึกษาธิการ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เลขาธิการสภาการศึกษา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สำนักงานลูกเสือแห่งชาติ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โรงเรียนมหิดลวิทยานุสรณ์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สถาบันทดสอบทางการศึกษาแห่งชาติ (องค์การมหาชน)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สำนักงานรับรองมาตรฐานและประเมินคุณภาพการศึกษา (องค์การมหาชน)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สถาบันส่งเสริมการสอนวิทยาศาสตร์และเทคโนโลยี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คณะกรรมการส่งเสริมสวัสดิการและ</w:t>
            </w: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สวัสดิ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ภาพครูและบุคลากรทางการศึกษา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เลขาธิการคุรุสภา</w:t>
            </w:r>
          </w:p>
        </w:tc>
      </w:tr>
    </w:tbl>
    <w:p w:rsidR="0098610F" w:rsidRPr="006B1B37" w:rsidRDefault="00656FF2" w:rsidP="00637FE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กระทรวงสาธารณสุข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23.สาธา!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18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670"/>
      </w:tblGrid>
      <w:tr w:rsidR="00656FF2" w:rsidRPr="006B1B37" w:rsidTr="00637FE2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กรมการแพทย์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กรมการแพทย์แผนไทยและการแพทย์ทางเลือก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กรมควบคุมโรค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กรมวิทยาศาสตร์การแพทย์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กรมสนับสนุนบริการสุขภาพ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กรมสุขภาพจิต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กรมอนามัย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คณะกรรมการอาหารและยา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ปลัดกระทรวงสาธารณสุข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องค์การเภสัชกรรม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โรงพยาบาลบ้านแพ้ว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สถาบันรับรองคุณภาพสถานพยาบาล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สถาบันการแพทย์ฉุกเฉินแห่งชาติ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สถาบันวิจัยระบบสาธารณสุข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</w:t>
            </w: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ำ</w:t>
            </w:r>
            <w:r w:rsidR="00656FF2"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นักงานหลักประกันสุขภาพแห่งชาติ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สถาบันวัคซีนแห่งชาติ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องค์การมหาชน)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หน่วยงานของรัฐอื่น ๆ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สถาบันพระบรมราชชนก</w:t>
            </w:r>
          </w:p>
        </w:tc>
      </w:tr>
    </w:tbl>
    <w:p w:rsidR="00656FF2" w:rsidRPr="006B1B37" w:rsidRDefault="00656FF2" w:rsidP="0098610F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56FF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t>กระทรวงอุตสาหกรรม</w: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24.อุตสาหกรรม!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11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214" w:type="dxa"/>
        <w:tblInd w:w="108" w:type="dxa"/>
        <w:tblLook w:val="04A0" w:firstRow="1" w:lastRow="0" w:firstColumn="1" w:lastColumn="0" w:noHBand="0" w:noVBand="1"/>
      </w:tblPr>
      <w:tblGrid>
        <w:gridCol w:w="322"/>
        <w:gridCol w:w="3222"/>
        <w:gridCol w:w="5670"/>
      </w:tblGrid>
      <w:tr w:rsidR="00656FF2" w:rsidRPr="006B1B37" w:rsidTr="00637FE2">
        <w:trPr>
          <w:trHeight w:val="113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3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ประเภท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กรมโรงงานอุตสาหกรรม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กรมส่งเสริมอุตสาหกรรม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กรมอุตสาหกรรมพื้นฐานและการเหมืองแร่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คณะกรรมการอ้อยและน้ำตาลทราย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ปลัดกระทรวงอุตสาหกรรม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มาตรฐานผลิตภัณฑ์อุตสาหกรรม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เศรษฐกิจอุตสาหกรรม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การนิคมอุตสาหกรรมแห่งประเทศไทย</w:t>
            </w:r>
          </w:p>
        </w:tc>
      </w:tr>
      <w:tr w:rsidR="00656FF2" w:rsidRPr="006B1B37" w:rsidTr="00637FE2">
        <w:trPr>
          <w:trHeight w:val="113"/>
        </w:trPr>
        <w:tc>
          <w:tcPr>
            <w:tcW w:w="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องค์การมหาชน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(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ตามพระราชบัญญัติเฉพาะ)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สำนักงานส่งเสริมวิสาหกิจขนาดกลางและขนาดย่อม</w:t>
            </w:r>
          </w:p>
        </w:tc>
      </w:tr>
    </w:tbl>
    <w:p w:rsidR="0098610F" w:rsidRPr="006B1B37" w:rsidRDefault="00656FF2" w:rsidP="00637FE2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656FF2" w:rsidRPr="00637FE2" w:rsidRDefault="00637FE2" w:rsidP="0098610F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  <w:cs/>
        </w:rPr>
        <w:t>ไม่สังกัดส</w:t>
      </w: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ำ</w: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t>นักนายกรัฐมนตรี กระทรวง หรือทบวง</w:t>
      </w:r>
      <w:r w:rsidR="00656FF2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begin"/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LINK Excel.Sheet.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12 "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C:\\Users\\Public\\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ฝ่ายพัฒนาระบบการประเมิน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ทบทวนรายชื่อหน่วยงาน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\\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ภาคผนวกรายชื่อหน่วยงานคู่มือ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_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2563.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xlsx" "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25.ไม่สังกัด!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2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1: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R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>17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C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3"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\a \f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4 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</w:rPr>
        <w:instrText>\h</w:instrText>
      </w:r>
      <w:r w:rsidR="00656FF2" w:rsidRPr="00637FE2">
        <w:rPr>
          <w:rFonts w:ascii="TH SarabunPSK" w:hAnsi="TH SarabunPSK" w:cs="TH SarabunPSK"/>
          <w:b/>
          <w:bCs/>
          <w:sz w:val="24"/>
          <w:szCs w:val="24"/>
          <w:cs/>
        </w:rPr>
        <w:instrText xml:space="preserve"> </w:instrText>
      </w:r>
      <w:r w:rsidR="006B1B37" w:rsidRPr="00637FE2">
        <w:rPr>
          <w:rFonts w:ascii="TH SarabunPSK" w:hAnsi="TH SarabunPSK" w:cs="TH SarabunPSK"/>
          <w:b/>
          <w:bCs/>
          <w:sz w:val="24"/>
          <w:szCs w:val="24"/>
        </w:rPr>
        <w:instrText xml:space="preserve"> \* MERGEFORMAT </w:instrText>
      </w:r>
      <w:r w:rsidR="00656FF2" w:rsidRPr="006B1B37">
        <w:rPr>
          <w:rFonts w:ascii="TH SarabunPSK" w:hAnsi="TH SarabunPSK" w:cs="TH SarabunPSK"/>
          <w:b/>
          <w:bCs/>
          <w:sz w:val="24"/>
          <w:szCs w:val="24"/>
          <w:cs/>
        </w:rPr>
        <w:fldChar w:fldCharType="separate"/>
      </w:r>
    </w:p>
    <w:tbl>
      <w:tblPr>
        <w:tblW w:w="9310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766"/>
      </w:tblGrid>
      <w:tr w:rsidR="00656FF2" w:rsidRPr="006B1B37" w:rsidTr="00637FE2">
        <w:trPr>
          <w:trHeight w:val="11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คณะกรรมการป้องกันและปราบปรามการทุจริตในภาครัฐ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คณะกรรมการพิเศษเพื่อประสานงานโครงการอันเนื่องมาจาก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พระราชดําริ</w:t>
            </w:r>
            <w:proofErr w:type="spellEnd"/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สํานักงานตํารวจ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ป้องกันและปราบปรามการฟอกเงิน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พระพุทธศาสนาแห่งชาติ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กรมหรือเทียบเท่า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บัณฑิตย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สภา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กองทุนเพื่อความเสมอภาคทางการศึกษา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รัฐวิสาหกิจ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โรงพิมพ์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ตํารวจ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สํานักงานตํารวจ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กอง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อํานวยการ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รักษาความมั่นคงภายในราชอาณาจักร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ศูนย์</w:t>
            </w:r>
            <w:proofErr w:type="spellStart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อํานวยการ</w:t>
            </w:r>
            <w:proofErr w:type="spellEnd"/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บริหารจังหวัดชายแดนภาคใต้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9861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B1B37" w:rsidRDefault="00656FF2" w:rsidP="0098610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6FF2" w:rsidRPr="00637FE2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สำนักงานคณะกรรมการกิจการกระจายเสียง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37FE2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กิจการโทรทัศน์ และกิจการโทรคมนาคมแห่งชาติ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สำนักงานคณะกรรมการนโยบายเขตพัฒนาพิเศษภาคตะวันออก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องค์การกระจายเสียงและแพร่ภาพสาธารณะแห่งประเทศไทย</w:t>
            </w:r>
          </w:p>
        </w:tc>
      </w:tr>
      <w:tr w:rsidR="00656FF2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6FF2" w:rsidRPr="006B1B37" w:rsidRDefault="00656FF2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ธนาคารแห่งประเทศไทย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1637" w:rsidRPr="006B1B37" w:rsidRDefault="00A41637" w:rsidP="00FF399E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สำนักงานคณะกรรมการการแข่งขันทางการค้า</w:t>
            </w:r>
          </w:p>
        </w:tc>
      </w:tr>
      <w:tr w:rsidR="00A41637" w:rsidRPr="006B1B37" w:rsidTr="00637FE2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หน่วยงานของรัฐอื่น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</w:rPr>
              <w:t xml:space="preserve"> </w:t>
            </w:r>
            <w:r w:rsidRPr="006B1B37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ๆ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637" w:rsidRPr="006B1B37" w:rsidRDefault="00A41637" w:rsidP="00656FF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ราชวิทยาลัยจุฬา</w:t>
            </w:r>
            <w:proofErr w:type="spellStart"/>
            <w:r>
              <w:rPr>
                <w:rFonts w:ascii="TH SarabunPSK" w:eastAsia="Times New Roman" w:hAnsi="TH SarabunPSK" w:cs="TH SarabunPSK" w:hint="cs"/>
                <w:sz w:val="24"/>
                <w:szCs w:val="24"/>
                <w:cs/>
              </w:rPr>
              <w:t>ภรณ์</w:t>
            </w:r>
            <w:proofErr w:type="spellEnd"/>
          </w:p>
        </w:tc>
      </w:tr>
    </w:tbl>
    <w:p w:rsidR="00E46B6C" w:rsidRDefault="00656FF2" w:rsidP="00E46B6C">
      <w:pPr>
        <w:spacing w:after="0" w:line="240" w:lineRule="auto"/>
        <w:rPr>
          <w:rFonts w:ascii="TH SarabunPSK" w:hAnsi="TH SarabunPSK" w:cs="TH SarabunPSK"/>
          <w:sz w:val="24"/>
          <w:szCs w:val="24"/>
        </w:rPr>
      </w:pPr>
      <w:r w:rsidRPr="006B1B37">
        <w:rPr>
          <w:rFonts w:ascii="TH SarabunPSK" w:hAnsi="TH SarabunPSK" w:cs="TH SarabunPSK"/>
          <w:sz w:val="24"/>
          <w:szCs w:val="24"/>
          <w:cs/>
        </w:rPr>
        <w:fldChar w:fldCharType="end"/>
      </w:r>
    </w:p>
    <w:p w:rsidR="00A41637" w:rsidRDefault="00A41637" w:rsidP="00E46B6C">
      <w:pPr>
        <w:spacing w:after="0" w:line="240" w:lineRule="auto"/>
        <w:ind w:left="851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>สถาบันอุดมศึกษา</w:t>
      </w:r>
    </w:p>
    <w:tbl>
      <w:tblPr>
        <w:tblW w:w="9310" w:type="dxa"/>
        <w:tblInd w:w="108" w:type="dxa"/>
        <w:tblLook w:val="04A0" w:firstRow="1" w:lastRow="0" w:firstColumn="1" w:lastColumn="0" w:noHBand="0" w:noVBand="1"/>
      </w:tblPr>
      <w:tblGrid>
        <w:gridCol w:w="390"/>
        <w:gridCol w:w="3154"/>
        <w:gridCol w:w="5766"/>
      </w:tblGrid>
      <w:tr w:rsidR="00077704" w:rsidRPr="006B1B37" w:rsidTr="00E46B6C">
        <w:trPr>
          <w:trHeight w:val="113"/>
          <w:tblHeader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3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ประเภท</w:t>
            </w:r>
          </w:p>
        </w:tc>
        <w:tc>
          <w:tcPr>
            <w:tcW w:w="5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77704" w:rsidRPr="006B1B37" w:rsidRDefault="00077704" w:rsidP="00FF399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B1B3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หน่วยงาน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จุฬาลงกรณ์มหาวิทยาลัย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มหาวิทยาลัยกาฬสินธุ์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มหาวิทยาลัยเกษตรศาสตร์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มหาวิทยาลัยขอนแก่น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มหาวิทยาลัยเชียงใหม่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มหาวิทยาลัยทักษิณ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มหาวิทยาลัยเทคโนโลยีพระจอมเกล้าธนบุรี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มหาวิทยาลัยเทคโนโลยีราชมงคลกรุงเทพ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มหาวิทยาลัยเทคโนโลยีราชมงคลตะวันออก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มหาวิทยาลัยเทคโนโลยีราชมงคลธัญบุรี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มหาวิทยาลัยเทคโนโลยีราชมงคลพระนคร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มหาวิทยาลัยเทคโนโลยีราชมงคลล้านนา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มหาวิทยาลัยเทคโนโลยีราชมงคลศรีวิชัย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มหาวิทยาลัยเทคโนโลยีราชมงคลสุวรรณภูมิ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มหาวิทยาลัยเทคโนโลยีราชมงคลอีสาน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มหาวิทยาลัยเทคโนโลยี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สุร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นารี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มหาวิทยาลัยธรรมศาสตร์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มหาวิทยาลัยนครพนม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มหาวิทยาลัยนราธิวาสราชนครินทร์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มหาวิทยาลัยนเรศวร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มหาวิทยาลัยบูรพา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มหาวิทยาลัยพะเยา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มหาวิทยาลัยมหาจุฬาลง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กรณ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ราชวิทยาลัย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มหามกุฏ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ราชวิทยาลัย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มหาวิทยาลัยมหาสารคาม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มหาวิทยาลัยมหิดล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มหาวิทยาลัยแม่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โจ้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มหาวิทยาลัยแม่ฟ้าหลวง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กาญจนบุรี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ภัฏกําแพงเพชร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ภัฏจันทร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เกษม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ชัยภูมิ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เชียงราย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เชียงใหม่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เทพสตรี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ธนบุรี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นครปฐม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นครราชสีมา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นครศรีธรรมราช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นครสวรรค์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บ้านสมเด็จเจ้าพระยา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บุรีรัมย์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พระนคร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พระนครศรีอยุธยา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พิบูลสงคราม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เพชรบุรี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เพชรบูรณ์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ภูเก็ต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มหาสารคาม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ยะลา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ร้อยเอ็ด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ราชนครินทร์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ภัฏรําไพพรรณี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ภัฏลําปาง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เลย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ภัฏว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ไลยอลงกรณ์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ในพระบรมราชูปถัมภ์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ศรีสะ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เกษ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สกลนคร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สงขลา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สวน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สุนัน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ทา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สุราษฎร์ธานี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สุรินทร์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หมู่บ้านจอมบึง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อุดรธานี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อุตรดิตถ์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มหาวิทยาลัยราช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ภัฏ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อุบลราชธานี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มหาวิทยาลัยรามค</w:t>
            </w: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ำ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แหง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มหาวิทยาลัยวลัยลักษณ์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มหาวิทยาลัยศรีนครินทรวิ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โรฒ</w:t>
            </w:r>
            <w:proofErr w:type="spellEnd"/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มหาวิทยาลัยศิลปากร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มหาวิทยาลัยสงขลานครินทร์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มหาวิทยาลัยสวนดุสิต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มหาวิทยาลัยสุโขทัยธรรมาธิราช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มหาวิทยาลัยอุบลราชธานี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สถาบันการพยาบาล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ศรีสวรินทิ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รา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สภากาชาดไทย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สถาบันดนตรี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กัลยาณิ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วัฒนา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สถาบันเทคโนโลยีจิตรลดา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สถาบันเทคโนโลยีปทุมวัน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สถาบันบัณฑิต</w:t>
            </w:r>
            <w:proofErr w:type="spellStart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พัฒ</w:t>
            </w:r>
            <w:proofErr w:type="spellEnd"/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นบริหารศาสตร์</w:t>
            </w:r>
          </w:p>
        </w:tc>
      </w:tr>
      <w:tr w:rsidR="00077704" w:rsidRPr="00077704" w:rsidTr="00077704">
        <w:trPr>
          <w:trHeight w:val="113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สถาบันอุดมศึกษา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704" w:rsidRPr="00077704" w:rsidRDefault="00077704" w:rsidP="0007770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77704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สถาบันวิทยาลัยชุมชน</w:t>
            </w:r>
          </w:p>
        </w:tc>
      </w:tr>
    </w:tbl>
    <w:p w:rsidR="00A41637" w:rsidRDefault="00A41637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:rsidR="00E46B6C" w:rsidRDefault="00E46B6C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637FE2" w:rsidRDefault="00637FE2" w:rsidP="00656FF2">
      <w:pPr>
        <w:rPr>
          <w:rFonts w:ascii="TH SarabunPSK" w:hAnsi="TH SarabunPSK" w:cs="TH SarabunPSK"/>
          <w:sz w:val="24"/>
          <w:szCs w:val="24"/>
        </w:rPr>
      </w:pP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8172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คณะกรรมการประเมินคุณธรรมและความโปร่งใสในการดำเนินงานของหน่วยงานภาครัฐ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สุวณา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สุวรรณ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จูฑะ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พลเอก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บุณย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วัจน์  เครือหงส์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รองประธานกรรมการ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การทุจริตในภาครัฐ 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เลขาธิการสภาพัฒนาการเศรษฐกิจและสังคมแห่งชาติ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เลขาธิการคณะกรรมการพัฒนาระบบราชการ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เลขาธิการคณะกรรมการข้าราชการพลเรือน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ปลัดกระทรวงการอุดมศึกษา วิทยาศาสตร์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วิจัยและนวัตกรรม หรือผู้แทน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ผู้อำนวยการสำนักงานคณะกรรมการนโยบาย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รัฐวิสาหกิจ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หรือผู้แทน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ผู้อำนวยการสำนักงบประมาณ 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อธิบดีกรมส่งเสริมการปกครองท้องถิ่น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อธิบดีกรมบัญชีกลาง หรือผู้แทน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ผู้อำนวยการสำนักงานพัฒนารัฐบาล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ดิจิทัล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(องค์การมหาชน) หรือผู้แทน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ศาสตราจารย์ ดร. ภักดี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โพธิศิริ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นายจิตติชัย  แสงทอง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ดร.วิศาล  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ปผเวส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ดร.ดารารัตน์  อานันทนะสุวงศ์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รองเลขาธิการฯ หรือผู้ช่วยเลขาธิการฯ ที่เลขาธิการฯ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มอบหมายให้รับผิดชอบการปฏิบัติราชการของ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สำนักประเมินคุณธรรมและความโปร่งใส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ผู้อำนวยการสำนักนโยบายและยุทธศาสตร์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ผู้อำนวยการสำนักเทคโนโลยีสารสนเทศ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ผู้อำนวยการสำนักพัฒนาและส่งเสริม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21.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กรรมการและเลขานุการ</w:t>
      </w:r>
    </w:p>
    <w:p w:rsidR="007C7EE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22.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ชนิ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ดา  อาคมวัฒนะ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:rsidR="007C7EE0" w:rsidRPr="008172B0" w:rsidRDefault="007C7EE0" w:rsidP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23.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พันธ์  โตสกุลไกร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กรรมการและผู้ช่วยเลขานุการ</w:t>
      </w:r>
    </w:p>
    <w:p w:rsidR="007C7EE0" w:rsidRDefault="007C7EE0" w:rsidP="00FD6F08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7C7EE0" w:rsidRDefault="007C7EE0" w:rsidP="00FD6F08">
      <w:pPr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</w:p>
    <w:p w:rsidR="00637FE2" w:rsidRDefault="008172B0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8172B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คณะอนุกรรมการกำกับและพัฒนาการประเมินคุณธรรมและความโปร่งใสในการดำเนินงานของหน่วยงานภาครัฐ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8172B0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ศาสตราจารย์ ดร. ภักดี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โพธิศิริ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เลขาธิการคณะกรรมการป้องกันและปราบปราม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การทุจริตในภาครัฐ หรือผู้แทน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sz w:val="32"/>
          <w:szCs w:val="32"/>
          <w:cs/>
        </w:rPr>
        <w:t>ปลัดกระทรวงการอุดมศึกษา วิทยาศาสตร์</w:t>
      </w:r>
      <w:r w:rsidR="007C7EE0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วิจัยและนวัตกรรม หรือผู้แทน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ผู้อำนวยการสำนักงานคณะกรรมการนโยบาย</w:t>
      </w:r>
      <w:r w:rsidR="008405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หรือผู้แทน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sz w:val="32"/>
          <w:szCs w:val="32"/>
          <w:cs/>
        </w:rPr>
        <w:t>อธิบดีกรมส่งเสริมการปกครองท้องถิ่น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ผู้อำนวยการสำนักงานคณะกรรมการการกระจาย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533">
        <w:rPr>
          <w:rFonts w:ascii="TH SarabunPSK" w:hAnsi="TH SarabunPSK" w:cs="TH SarabunPSK" w:hint="cs"/>
          <w:sz w:val="32"/>
          <w:szCs w:val="32"/>
          <w:cs/>
        </w:rPr>
        <w:t>อำนาจ</w:t>
      </w:r>
      <w:r>
        <w:rPr>
          <w:rFonts w:ascii="TH SarabunPSK" w:hAnsi="TH SarabunPSK" w:cs="TH SarabunPSK" w:hint="cs"/>
          <w:sz w:val="32"/>
          <w:szCs w:val="32"/>
          <w:cs/>
        </w:rPr>
        <w:t>ให้องค์กรปกครองส่วนท้องถิ่น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ดร.วิศาล  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ปผเวส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ดร.ดารารัตน์  อานันทนะสุวงศ์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ดร.วสันต์  เหลือ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ประภัสร์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วรรณ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  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ระสังขะ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11. </w:t>
      </w:r>
      <w:r>
        <w:rPr>
          <w:rFonts w:ascii="TH SarabunPSK" w:hAnsi="TH SarabunPSK" w:cs="TH SarabunPSK" w:hint="cs"/>
          <w:sz w:val="32"/>
          <w:szCs w:val="32"/>
          <w:cs/>
        </w:rPr>
        <w:t>ดร.ต่อ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ภัสสร์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ยมนาค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พลโท เถกิงศักดิ์  เครือหงส์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13.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ธิป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ไตร  แสละวงศ์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FD6F08" w:rsidRDefault="00FD6F08" w:rsidP="00FD6F08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รองเลขาธิการ</w:t>
      </w:r>
      <w:r w:rsidR="00840533">
        <w:rPr>
          <w:rFonts w:ascii="TH SarabunPSK" w:hAnsi="TH SarabunPSK" w:cs="TH SarabunPSK" w:hint="cs"/>
          <w:sz w:val="32"/>
          <w:szCs w:val="32"/>
          <w:cs/>
        </w:rPr>
        <w:t>ฯ หรือผู้ช่วยเลขาธิการฯ ที่เลขาธิการฯ</w:t>
      </w:r>
      <w:r w:rsidR="00840533"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มอบหมายให้รับผิดชอบการปฏิบัติราชการของ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สำนักประเมินคุณธรรมและความโปร่งใส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15.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ผู้อำนวยการสำนักพัฒนาและส่งเสริม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ผู้อำนวยการสำนักประเมินคุณธรรมและความโปร่งใส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ชนิ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ดา  อาคมวัฒนะ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อนุกรรมการและผู้ช่วยเลขานุการ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18. </w:t>
      </w:r>
      <w:r>
        <w:rPr>
          <w:rFonts w:ascii="TH SarabunPSK" w:hAnsi="TH SarabunPSK" w:cs="TH SarabunPSK" w:hint="cs"/>
          <w:sz w:val="32"/>
          <w:szCs w:val="32"/>
          <w:cs/>
        </w:rPr>
        <w:t>นายภิญโญยศ  ม่วงสมมุข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อนุกรรมการและผู้ช่วยเลขานุการ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19. </w:t>
      </w:r>
      <w:r>
        <w:rPr>
          <w:rFonts w:ascii="TH SarabunPSK" w:hAnsi="TH SarabunPSK" w:cs="TH SarabunPSK" w:hint="cs"/>
          <w:sz w:val="32"/>
          <w:szCs w:val="32"/>
          <w:cs/>
        </w:rPr>
        <w:t>นายกฤตนันทน์  เตนากุล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ผู้ช่วยเลขานุการ</w:t>
      </w:r>
    </w:p>
    <w:p w:rsidR="00840533" w:rsidRDefault="00840533" w:rsidP="00840533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20. </w:t>
      </w: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ฉัตร  อิน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โปธา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ผู้ช่วยเลขานุการ</w:t>
      </w:r>
    </w:p>
    <w:p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:rsidR="00840533" w:rsidRDefault="00840533" w:rsidP="00656FF2">
      <w:pPr>
        <w:rPr>
          <w:rFonts w:ascii="TH SarabunPSK" w:hAnsi="TH SarabunPSK" w:cs="TH SarabunPSK"/>
          <w:sz w:val="32"/>
          <w:szCs w:val="32"/>
        </w:rPr>
      </w:pPr>
    </w:p>
    <w:p w:rsidR="007C7EE0" w:rsidRPr="008172B0" w:rsidRDefault="007C7EE0">
      <w:pPr>
        <w:spacing w:after="0" w:line="240" w:lineRule="auto"/>
        <w:ind w:left="1134" w:hanging="283"/>
        <w:rPr>
          <w:rFonts w:ascii="TH SarabunPSK" w:hAnsi="TH SarabunPSK" w:cs="TH SarabunPSK"/>
          <w:sz w:val="32"/>
          <w:szCs w:val="32"/>
        </w:rPr>
      </w:pPr>
    </w:p>
    <w:sectPr w:rsidR="007C7EE0" w:rsidRPr="008172B0" w:rsidSect="00D719BE">
      <w:headerReference w:type="even" r:id="rId20"/>
      <w:headerReference w:type="default" r:id="rId21"/>
      <w:headerReference w:type="first" r:id="rId22"/>
      <w:pgSz w:w="11907" w:h="16839" w:code="9"/>
      <w:pgMar w:top="1440" w:right="1440" w:bottom="1440" w:left="1440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2CC" w:rsidRDefault="003F42CC" w:rsidP="00347403">
      <w:pPr>
        <w:spacing w:after="0" w:line="240" w:lineRule="auto"/>
      </w:pPr>
      <w:r>
        <w:separator/>
      </w:r>
    </w:p>
  </w:endnote>
  <w:endnote w:type="continuationSeparator" w:id="0">
    <w:p w:rsidR="003F42CC" w:rsidRDefault="003F42CC" w:rsidP="00347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026"/>
      <w:gridCol w:w="6642"/>
    </w:tblGrid>
    <w:tr w:rsidR="00064DFF">
      <w:tc>
        <w:tcPr>
          <w:tcW w:w="0" w:type="auto"/>
        </w:tcPr>
        <w:p w:rsidR="00064DFF" w:rsidRDefault="00064DFF">
          <w:pPr>
            <w:pStyle w:val="a7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2CD03EE9" wp14:editId="4C0A4CE1">
                    <wp:extent cx="495300" cy="481965"/>
                    <wp:effectExtent l="0" t="0" r="19050" b="13335"/>
                    <wp:docPr id="460" name="กลุ่ม 4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61" name="Rectangle 4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2" name="Rectangle 44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3" name="Rectangle 44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กลุ่ม 460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">
                    <v:rect id="Rectangle 447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uk8cA&#10;AADcAAAADwAAAGRycy9kb3ducmV2LnhtbESP3WrCQBSE74W+w3IEb0Q3ikiJriL+gAotNFWKd4fs&#10;aRKaPRuyG41v7xYEL4eZ+YaZL1tTiivVrrCsYDSMQBCnVhecKTh97wbvIJxH1lhaJgV3crBcvHXm&#10;GGt74y+6Jj4TAcIuRgW591UspUtzMuiGtiIO3q+tDfog60zqGm8Bbko5jqKpNFhwWMixonVO6V/S&#10;GAXNeLI9X+5p/yOLNscfnzSX4+FTqV63Xc1AeGr9K/xs77WCyXQE/2fCE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8rpP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48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52cMA&#10;AADcAAAADwAAAGRycy9kb3ducmV2LnhtbESP3YrCMBSE7xd8h3CEvVtTi/hTjSKCILJe1PYBDs2x&#10;LTYnpYm1vv1mQfBymJlvmM1uMI3oqXO1ZQXTSQSCuLC65lJBnh1/liCcR9bYWCYFL3Kw246+Npho&#10;++SU+qsvRYCwS1BB5X2bSOmKigy6iW2Jg3eznUEfZFdK3eEzwE0j4yiaS4M1h4UKWzpUVNyvD6Og&#10;X6XevM6niy7y+Px7TLNFPsuU+h4P+zUIT4P/hN/tk1Ywm8fwfyYc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F52cMAAADcAAAADwAAAAAAAAAAAAAAAACYAgAAZHJzL2Rv&#10;d25yZXYueG1sUEsFBgAAAAAEAAQA9QAAAIgDAAAAAA==&#10;" fillcolor="#1f497d [3215]" strokecolor="white" strokeweight="1pt">
                      <v:shadow color="#d8d8d8" offset="3pt,3pt"/>
                    </v:rect>
                    <v:rect id="Rectangle 449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Vf8cA&#10;AADcAAAADwAAAGRycy9kb3ducmV2LnhtbESP3WrCQBSE7wXfYTlCb6RuakVKzEZKf6AKCkZL8e6Q&#10;PSah2bMhu9H49l2h4OUwM98wybI3tThT6yrLCp4mEQji3OqKCwWH/efjCwjnkTXWlknBlRws0+Eg&#10;wVjbC+/onPlCBAi7GBWU3jexlC4vyaCb2IY4eCfbGvRBtoXULV4C3NRyGkVzabDisFBiQ28l5b9Z&#10;ZxR009nH9/GajzdF9L7+8Vl3XK+2Sj2M+tcFCE+9v4f/219awWz+DLcz4Qj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ilX/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064DFF" w:rsidRDefault="00064DFF" w:rsidP="00B23A0A">
          <w:pPr>
            <w:pStyle w:val="a7"/>
            <w:jc w:val="right"/>
            <w:rPr>
              <w:rFonts w:ascii="TH SarabunPSK" w:hAnsi="TH SarabunPSK" w:cs="TH SarabunPSK"/>
              <w:sz w:val="28"/>
              <w:cs/>
              <w:lang w:val="th-TH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รายละเอียด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การประเมินคุณธรรมและความโปร่งใส</w:t>
          </w:r>
          <w:r>
            <w:rPr>
              <w:rFonts w:ascii="TH SarabunPSK" w:hAnsi="TH SarabunPSK" w:cs="TH SarabunPSK"/>
              <w:sz w:val="28"/>
              <w:cs/>
              <w:lang w:val="th-TH"/>
            </w:rPr>
            <w:t>ในการดำเนินงานของหน่วยงานภาครัฐ</w:t>
          </w:r>
        </w:p>
        <w:p w:rsidR="00064DFF" w:rsidRDefault="00064DFF" w:rsidP="00B23A0A">
          <w:pPr>
            <w:pStyle w:val="a7"/>
          </w:pP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 xml:space="preserve">ประจำปีงบประมาณ พ.ศ. </w:t>
          </w:r>
          <w:r w:rsidRPr="00FD1DB6">
            <w:rPr>
              <w:rFonts w:ascii="TH SarabunPSK" w:hAnsi="TH SarabunPSK" w:cs="TH SarabunPSK"/>
              <w:sz w:val="28"/>
            </w:rPr>
            <w:t>2563</w:t>
          </w:r>
          <w:r>
            <w:rPr>
              <w:rFonts w:cs="Calibri"/>
              <w:szCs w:val="22"/>
              <w:cs/>
              <w:lang w:val="th-TH"/>
            </w:rPr>
            <w:t>|</w:t>
          </w:r>
        </w:p>
      </w:tc>
    </w:tr>
  </w:tbl>
  <w:p w:rsidR="00064DFF" w:rsidRDefault="00064D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Look w:val="04A0" w:firstRow="1" w:lastRow="0" w:firstColumn="1" w:lastColumn="0" w:noHBand="0" w:noVBand="1"/>
    </w:tblPr>
    <w:tblGrid>
      <w:gridCol w:w="6642"/>
      <w:gridCol w:w="1026"/>
    </w:tblGrid>
    <w:tr w:rsidR="00064DFF" w:rsidRPr="00FD1DB6">
      <w:trPr>
        <w:jc w:val="right"/>
      </w:trPr>
      <w:tc>
        <w:tcPr>
          <w:tcW w:w="0" w:type="auto"/>
        </w:tcPr>
        <w:p w:rsidR="00064DFF" w:rsidRDefault="00064DFF" w:rsidP="00B23A0A">
          <w:pPr>
            <w:pStyle w:val="a7"/>
            <w:jc w:val="right"/>
            <w:rPr>
              <w:rFonts w:ascii="TH SarabunPSK" w:hAnsi="TH SarabunPSK" w:cs="TH SarabunPSK"/>
              <w:sz w:val="28"/>
              <w:cs/>
              <w:lang w:val="th-TH"/>
            </w:rPr>
          </w:pPr>
          <w:r>
            <w:rPr>
              <w:rFonts w:ascii="TH SarabunPSK" w:hAnsi="TH SarabunPSK" w:cs="TH SarabunPSK" w:hint="cs"/>
              <w:sz w:val="28"/>
              <w:cs/>
            </w:rPr>
            <w:t>รายละเอียด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การประเมินคุณธรรมและความโปร่งใส</w:t>
          </w:r>
          <w:r>
            <w:rPr>
              <w:rFonts w:ascii="TH SarabunPSK" w:hAnsi="TH SarabunPSK" w:cs="TH SarabunPSK"/>
              <w:sz w:val="28"/>
              <w:cs/>
              <w:lang w:val="th-TH"/>
            </w:rPr>
            <w:t>ในการดำเนินงานของหน่วยงานภาครัฐ</w:t>
          </w:r>
        </w:p>
        <w:p w:rsidR="00064DFF" w:rsidRPr="00FD1DB6" w:rsidRDefault="00064DFF" w:rsidP="00B23A0A">
          <w:pPr>
            <w:pStyle w:val="a7"/>
            <w:jc w:val="right"/>
            <w:rPr>
              <w:rFonts w:ascii="TH SarabunPSK" w:hAnsi="TH SarabunPSK" w:cs="TH SarabunPSK"/>
              <w:sz w:val="28"/>
            </w:rPr>
          </w:pP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 xml:space="preserve">ประจำปีงบประมาณ พ.ศ. </w:t>
          </w:r>
          <w:r w:rsidRPr="00FD1DB6">
            <w:rPr>
              <w:rFonts w:ascii="TH SarabunPSK" w:hAnsi="TH SarabunPSK" w:cs="TH SarabunPSK"/>
              <w:sz w:val="28"/>
            </w:rPr>
            <w:t>2563</w:t>
          </w:r>
          <w:r w:rsidRPr="00FD1DB6">
            <w:rPr>
              <w:rFonts w:ascii="TH SarabunPSK" w:hAnsi="TH SarabunPSK" w:cs="TH SarabunPSK"/>
              <w:sz w:val="28"/>
              <w:cs/>
              <w:lang w:val="th-TH"/>
            </w:rPr>
            <w:t>|</w:t>
          </w:r>
        </w:p>
      </w:tc>
      <w:tc>
        <w:tcPr>
          <w:tcW w:w="0" w:type="auto"/>
        </w:tcPr>
        <w:p w:rsidR="00064DFF" w:rsidRPr="00FD1DB6" w:rsidRDefault="00064DFF">
          <w:pPr>
            <w:pStyle w:val="a7"/>
            <w:jc w:val="right"/>
            <w:rPr>
              <w:rFonts w:ascii="TH SarabunPSK" w:hAnsi="TH SarabunPSK" w:cs="TH SarabunPSK"/>
              <w:sz w:val="28"/>
            </w:rPr>
          </w:pPr>
          <w:r w:rsidRPr="00FD1DB6">
            <w:rPr>
              <w:rFonts w:ascii="TH SarabunPSK" w:hAnsi="TH SarabunPSK" w:cs="TH SarabunPSK"/>
              <w:noProof/>
              <w:sz w:val="28"/>
            </w:rPr>
            <mc:AlternateContent>
              <mc:Choice Requires="wpg">
                <w:drawing>
                  <wp:inline distT="0" distB="0" distL="0" distR="0" wp14:anchorId="42344495" wp14:editId="6A37D0BB">
                    <wp:extent cx="495300" cy="481965"/>
                    <wp:effectExtent l="0" t="0" r="19050" b="13335"/>
                    <wp:docPr id="450" name="กลุ่ม 45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51" name="Rectangle 451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" name="Rectangle 452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3" name="Rectangle 453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กลุ่ม 450" o:spid="_x0000_s1026" style="width:39pt;height:37.95pt;flip:x 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">
                    <v:rect id="Rectangle 451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kLscA&#10;AADcAAAADwAAAGRycy9kb3ducmV2LnhtbESP3WrCQBSE7wu+w3KE3pS6UayUmI1If6AKCkZL8e6Q&#10;PSbB7NmQ3Wh8e7dQ6OUwM98wyaI3tbhQ6yrLCsajCARxbnXFhYLD/vP5FYTzyBpry6TgRg4W6eAh&#10;wVjbK+/okvlCBAi7GBWU3jexlC4vyaAb2YY4eCfbGvRBtoXULV4D3NRyEkUzabDisFBiQ28l5ees&#10;Mwq6yfTj+3jLnzZF9L7+8Vl3XK+2Sj0O++UchKfe/4f/2l9awfRlDL9nwhGQ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ZC7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52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2zZMQA&#10;AADcAAAADwAAAGRycy9kb3ducmV2LnhtbESP0YrCMBRE34X9h3AXfNPU4upuNcoiCCL6UNsPuDTX&#10;ttjclCZb699vBMHHYWbOMOvtYBrRU+dqywpm0wgEcWF1zaWCPNtPvkE4j6yxsUwKHuRgu/kYrTHR&#10;9s4p9RdfigBhl6CCyvs2kdIVFRl0U9sSB+9qO4M+yK6UusN7gJtGxlG0kAZrDgsVtrSrqLhd/oyC&#10;/if15nE8nHWRx8fTPs2W+TxTavw5/K5AeBr8O/xqH7SC+VcM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s2TEAAAA3AAAAA8AAAAAAAAAAAAAAAAAmAIAAGRycy9k&#10;b3ducmV2LnhtbFBLBQYAAAAABAAEAPUAAACJAwAAAAA=&#10;" fillcolor="#1f497d [3215]" strokecolor="white" strokeweight="1pt">
                      <v:shadow color="#d8d8d8" offset="3pt,3pt"/>
                    </v:rect>
                    <v:rect id="Rectangle 453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fwsgA&#10;AADcAAAADwAAAGRycy9kb3ducmV2LnhtbESP3WrCQBSE74W+w3IK3hSz8aciqauItmCFFoyW4t0h&#10;e5oEs2dDdqPx7buFgpfDzHzDzJedqcSFGldaVjCMYhDEmdUl5wqOh7fBDITzyBory6TgRg6Wi4fe&#10;HBNtr7ynS+pzESDsElRQeF8nUrqsIIMusjVx8H5sY9AH2eRSN3gNcFPJURxPpcGSw0KBNa0Lys5p&#10;axS0o8nr1+mWPX3k8Wb37dP2tHv/VKr/2K1eQHjq/D38395qBZPnMfydCU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l/CyAAAANwAAAAPAAAAAAAAAAAAAAAAAJgCAABk&#10;cnMvZG93bnJldi54bWxQSwUGAAAAAAQABAD1AAAAjQMAAAAA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</w:tr>
  </w:tbl>
  <w:p w:rsidR="00064DFF" w:rsidRDefault="00064DF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2CC" w:rsidRDefault="003F42CC" w:rsidP="00347403">
      <w:pPr>
        <w:spacing w:after="0" w:line="240" w:lineRule="auto"/>
      </w:pPr>
      <w:r>
        <w:separator/>
      </w:r>
    </w:p>
  </w:footnote>
  <w:footnote w:type="continuationSeparator" w:id="0">
    <w:p w:rsidR="003F42CC" w:rsidRDefault="003F42CC" w:rsidP="00347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Pr="00157B9E" w:rsidRDefault="00064DFF">
    <w:pPr>
      <w:pStyle w:val="a5"/>
      <w:jc w:val="center"/>
      <w:rPr>
        <w:rFonts w:ascii="TH SarabunPSK" w:hAnsi="TH SarabunPSK" w:cs="TH SarabunPSK"/>
        <w:sz w:val="32"/>
        <w:szCs w:val="32"/>
      </w:rPr>
    </w:pPr>
  </w:p>
  <w:p w:rsidR="00064DFF" w:rsidRDefault="00064DF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Pr="00D719BE" w:rsidRDefault="003F42CC">
    <w:pPr>
      <w:pStyle w:val="a5"/>
      <w:jc w:val="center"/>
      <w:rPr>
        <w:rFonts w:ascii="TH SarabunPSK" w:hAnsi="TH SarabunPSK" w:cs="TH SarabunPSK"/>
        <w:sz w:val="28"/>
      </w:rPr>
    </w:pPr>
    <w:sdt>
      <w:sdtPr>
        <w:id w:val="1387533012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064DFF" w:rsidRPr="00D719BE">
          <w:rPr>
            <w:rFonts w:ascii="TH SarabunPSK" w:hAnsi="TH SarabunPSK" w:cs="TH SarabunPSK"/>
            <w:sz w:val="28"/>
          </w:rPr>
          <w:fldChar w:fldCharType="begin"/>
        </w:r>
        <w:r w:rsidR="00064DFF" w:rsidRPr="00D719BE">
          <w:rPr>
            <w:rFonts w:ascii="TH SarabunPSK" w:hAnsi="TH SarabunPSK" w:cs="TH SarabunPSK"/>
            <w:sz w:val="28"/>
          </w:rPr>
          <w:instrText>PAGE   \* MERGEFORMAT</w:instrText>
        </w:r>
        <w:r w:rsidR="00064DFF" w:rsidRPr="00D719BE">
          <w:rPr>
            <w:rFonts w:ascii="TH SarabunPSK" w:hAnsi="TH SarabunPSK" w:cs="TH SarabunPSK"/>
            <w:sz w:val="28"/>
          </w:rPr>
          <w:fldChar w:fldCharType="separate"/>
        </w:r>
        <w:r w:rsidR="00C05654" w:rsidRPr="00C05654">
          <w:rPr>
            <w:rFonts w:ascii="TH SarabunPSK" w:hAnsi="TH SarabunPSK" w:cs="TH SarabunPSK"/>
            <w:noProof/>
            <w:sz w:val="28"/>
            <w:lang w:val="th-TH"/>
          </w:rPr>
          <w:t>52</w:t>
        </w:r>
        <w:r w:rsidR="00064DFF" w:rsidRPr="00D719BE">
          <w:rPr>
            <w:rFonts w:ascii="TH SarabunPSK" w:hAnsi="TH SarabunPSK" w:cs="TH SarabunPSK"/>
            <w:sz w:val="28"/>
          </w:rPr>
          <w:fldChar w:fldCharType="end"/>
        </w:r>
      </w:sdtContent>
    </w:sdt>
  </w:p>
  <w:p w:rsidR="00064DFF" w:rsidRDefault="00064DFF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Pr="00D719BE" w:rsidRDefault="003F42CC">
    <w:pPr>
      <w:pStyle w:val="a5"/>
      <w:jc w:val="center"/>
      <w:rPr>
        <w:rFonts w:ascii="TH SarabunPSK" w:hAnsi="TH SarabunPSK" w:cs="TH SarabunPSK"/>
        <w:sz w:val="28"/>
      </w:rPr>
    </w:pPr>
    <w:sdt>
      <w:sdtPr>
        <w:id w:val="592060871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064DFF" w:rsidRPr="00D719BE">
          <w:rPr>
            <w:rFonts w:ascii="TH SarabunPSK" w:hAnsi="TH SarabunPSK" w:cs="TH SarabunPSK"/>
            <w:sz w:val="28"/>
          </w:rPr>
          <w:fldChar w:fldCharType="begin"/>
        </w:r>
        <w:r w:rsidR="00064DFF" w:rsidRPr="00D719BE">
          <w:rPr>
            <w:rFonts w:ascii="TH SarabunPSK" w:hAnsi="TH SarabunPSK" w:cs="TH SarabunPSK"/>
            <w:sz w:val="28"/>
          </w:rPr>
          <w:instrText>PAGE   \* MERGEFORMAT</w:instrText>
        </w:r>
        <w:r w:rsidR="00064DFF" w:rsidRPr="00D719BE">
          <w:rPr>
            <w:rFonts w:ascii="TH SarabunPSK" w:hAnsi="TH SarabunPSK" w:cs="TH SarabunPSK"/>
            <w:sz w:val="28"/>
          </w:rPr>
          <w:fldChar w:fldCharType="separate"/>
        </w:r>
        <w:r w:rsidR="00C05654" w:rsidRPr="00C05654">
          <w:rPr>
            <w:rFonts w:ascii="TH SarabunPSK" w:hAnsi="TH SarabunPSK" w:cs="TH SarabunPSK"/>
            <w:noProof/>
            <w:sz w:val="28"/>
            <w:lang w:val="th-TH"/>
          </w:rPr>
          <w:t>53</w:t>
        </w:r>
        <w:r w:rsidR="00064DFF" w:rsidRPr="00D719BE">
          <w:rPr>
            <w:rFonts w:ascii="TH SarabunPSK" w:hAnsi="TH SarabunPSK" w:cs="TH SarabunPSK"/>
            <w:sz w:val="28"/>
          </w:rPr>
          <w:fldChar w:fldCharType="end"/>
        </w:r>
      </w:sdtContent>
    </w:sdt>
  </w:p>
  <w:p w:rsidR="00064DFF" w:rsidRPr="00347403" w:rsidRDefault="00064DFF">
    <w:pPr>
      <w:pStyle w:val="a5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DFF" w:rsidRDefault="00064DF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7731"/>
    <w:multiLevelType w:val="hybridMultilevel"/>
    <w:tmpl w:val="C64CF0A2"/>
    <w:lvl w:ilvl="0" w:tplc="1908B99A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2982B22"/>
    <w:multiLevelType w:val="hybridMultilevel"/>
    <w:tmpl w:val="862E3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84A85"/>
    <w:multiLevelType w:val="hybridMultilevel"/>
    <w:tmpl w:val="478C422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5FE0FB0"/>
    <w:multiLevelType w:val="hybridMultilevel"/>
    <w:tmpl w:val="AC56CBA6"/>
    <w:lvl w:ilvl="0" w:tplc="186A0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9C917A1"/>
    <w:multiLevelType w:val="hybridMultilevel"/>
    <w:tmpl w:val="814016D2"/>
    <w:lvl w:ilvl="0" w:tplc="F5A213D6">
      <w:start w:val="3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B3A6B29"/>
    <w:multiLevelType w:val="hybridMultilevel"/>
    <w:tmpl w:val="8B085E4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E854374"/>
    <w:multiLevelType w:val="hybridMultilevel"/>
    <w:tmpl w:val="B20AA39A"/>
    <w:lvl w:ilvl="0" w:tplc="1D5A87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0EE35DC5"/>
    <w:multiLevelType w:val="hybridMultilevel"/>
    <w:tmpl w:val="05C4A558"/>
    <w:lvl w:ilvl="0" w:tplc="1766F5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0430DE"/>
    <w:multiLevelType w:val="hybridMultilevel"/>
    <w:tmpl w:val="C3CE5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2D43D5"/>
    <w:multiLevelType w:val="hybridMultilevel"/>
    <w:tmpl w:val="3F1A42E0"/>
    <w:lvl w:ilvl="0" w:tplc="69CE73F0">
      <w:start w:val="1"/>
      <w:numFmt w:val="thaiNumbers"/>
      <w:lvlText w:val="%1."/>
      <w:lvlJc w:val="left"/>
      <w:pPr>
        <w:ind w:left="20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1" w:hanging="360"/>
      </w:pPr>
    </w:lvl>
    <w:lvl w:ilvl="2" w:tplc="0409001B" w:tentative="1">
      <w:start w:val="1"/>
      <w:numFmt w:val="lowerRoman"/>
      <w:lvlText w:val="%3."/>
      <w:lvlJc w:val="right"/>
      <w:pPr>
        <w:ind w:left="3441" w:hanging="180"/>
      </w:pPr>
    </w:lvl>
    <w:lvl w:ilvl="3" w:tplc="0409000F" w:tentative="1">
      <w:start w:val="1"/>
      <w:numFmt w:val="decimal"/>
      <w:lvlText w:val="%4."/>
      <w:lvlJc w:val="left"/>
      <w:pPr>
        <w:ind w:left="4161" w:hanging="360"/>
      </w:pPr>
    </w:lvl>
    <w:lvl w:ilvl="4" w:tplc="04090019" w:tentative="1">
      <w:start w:val="1"/>
      <w:numFmt w:val="lowerLetter"/>
      <w:lvlText w:val="%5."/>
      <w:lvlJc w:val="left"/>
      <w:pPr>
        <w:ind w:left="4881" w:hanging="360"/>
      </w:pPr>
    </w:lvl>
    <w:lvl w:ilvl="5" w:tplc="0409001B" w:tentative="1">
      <w:start w:val="1"/>
      <w:numFmt w:val="lowerRoman"/>
      <w:lvlText w:val="%6."/>
      <w:lvlJc w:val="right"/>
      <w:pPr>
        <w:ind w:left="5601" w:hanging="180"/>
      </w:pPr>
    </w:lvl>
    <w:lvl w:ilvl="6" w:tplc="0409000F" w:tentative="1">
      <w:start w:val="1"/>
      <w:numFmt w:val="decimal"/>
      <w:lvlText w:val="%7."/>
      <w:lvlJc w:val="left"/>
      <w:pPr>
        <w:ind w:left="6321" w:hanging="360"/>
      </w:pPr>
    </w:lvl>
    <w:lvl w:ilvl="7" w:tplc="04090019" w:tentative="1">
      <w:start w:val="1"/>
      <w:numFmt w:val="lowerLetter"/>
      <w:lvlText w:val="%8."/>
      <w:lvlJc w:val="left"/>
      <w:pPr>
        <w:ind w:left="7041" w:hanging="360"/>
      </w:pPr>
    </w:lvl>
    <w:lvl w:ilvl="8" w:tplc="0409001B" w:tentative="1">
      <w:start w:val="1"/>
      <w:numFmt w:val="lowerRoman"/>
      <w:lvlText w:val="%9."/>
      <w:lvlJc w:val="right"/>
      <w:pPr>
        <w:ind w:left="7761" w:hanging="180"/>
      </w:pPr>
    </w:lvl>
  </w:abstractNum>
  <w:abstractNum w:abstractNumId="10">
    <w:nsid w:val="21353615"/>
    <w:multiLevelType w:val="hybridMultilevel"/>
    <w:tmpl w:val="18060254"/>
    <w:lvl w:ilvl="0" w:tplc="BB7AB598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253947A2"/>
    <w:multiLevelType w:val="hybridMultilevel"/>
    <w:tmpl w:val="4F8E6584"/>
    <w:lvl w:ilvl="0" w:tplc="DE06489A">
      <w:start w:val="1"/>
      <w:numFmt w:val="decimal"/>
      <w:lvlText w:val="(%1)"/>
      <w:lvlJc w:val="left"/>
      <w:pPr>
        <w:ind w:left="149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361325CD"/>
    <w:multiLevelType w:val="hybridMultilevel"/>
    <w:tmpl w:val="F19CA36E"/>
    <w:lvl w:ilvl="0" w:tplc="BDAC01F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FA97144"/>
    <w:multiLevelType w:val="hybridMultilevel"/>
    <w:tmpl w:val="16065E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41813EC"/>
    <w:multiLevelType w:val="hybridMultilevel"/>
    <w:tmpl w:val="C9AA1D48"/>
    <w:lvl w:ilvl="0" w:tplc="CE96DC1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5F166CF"/>
    <w:multiLevelType w:val="hybridMultilevel"/>
    <w:tmpl w:val="BE44C4C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48076BAC"/>
    <w:multiLevelType w:val="hybridMultilevel"/>
    <w:tmpl w:val="F070A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8C583E"/>
    <w:multiLevelType w:val="hybridMultilevel"/>
    <w:tmpl w:val="81CCE3D4"/>
    <w:lvl w:ilvl="0" w:tplc="87540A1E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4F8E51D0"/>
    <w:multiLevelType w:val="hybridMultilevel"/>
    <w:tmpl w:val="C9A8A6B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97366C"/>
    <w:multiLevelType w:val="hybridMultilevel"/>
    <w:tmpl w:val="6A76BC8E"/>
    <w:lvl w:ilvl="0" w:tplc="3A6A54AC">
      <w:start w:val="1"/>
      <w:numFmt w:val="bullet"/>
      <w:lvlText w:val="o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4BEAD3EC">
      <w:numFmt w:val="bullet"/>
      <w:lvlText w:val=""/>
      <w:lvlJc w:val="left"/>
      <w:pPr>
        <w:ind w:left="1455" w:hanging="375"/>
      </w:pPr>
      <w:rPr>
        <w:rFonts w:ascii="Wingdings" w:eastAsiaTheme="minorHAnsi" w:hAnsi="Wingdings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B17C77"/>
    <w:multiLevelType w:val="hybridMultilevel"/>
    <w:tmpl w:val="513276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4004FA"/>
    <w:multiLevelType w:val="hybridMultilevel"/>
    <w:tmpl w:val="3D6E04D0"/>
    <w:lvl w:ilvl="0" w:tplc="B5BC9584">
      <w:start w:val="1"/>
      <w:numFmt w:val="decimal"/>
      <w:lvlText w:val="2.%1"/>
      <w:lvlJc w:val="left"/>
      <w:pPr>
        <w:tabs>
          <w:tab w:val="num" w:pos="3060"/>
        </w:tabs>
        <w:ind w:left="306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7744B"/>
    <w:multiLevelType w:val="hybridMultilevel"/>
    <w:tmpl w:val="EDAC8746"/>
    <w:lvl w:ilvl="0" w:tplc="754EA9A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5B307895"/>
    <w:multiLevelType w:val="hybridMultilevel"/>
    <w:tmpl w:val="68040268"/>
    <w:lvl w:ilvl="0" w:tplc="770A44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C101CF1"/>
    <w:multiLevelType w:val="hybridMultilevel"/>
    <w:tmpl w:val="AB36C824"/>
    <w:lvl w:ilvl="0" w:tplc="9BF8EF36">
      <w:start w:val="1"/>
      <w:numFmt w:val="decimal"/>
      <w:lvlText w:val="%1)"/>
      <w:lvlJc w:val="left"/>
      <w:pPr>
        <w:ind w:left="1961" w:hanging="11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5EAF1D95"/>
    <w:multiLevelType w:val="hybridMultilevel"/>
    <w:tmpl w:val="28AE043C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2DD78AF"/>
    <w:multiLevelType w:val="hybridMultilevel"/>
    <w:tmpl w:val="6A12BED4"/>
    <w:lvl w:ilvl="0" w:tplc="9B1CFF6C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4932F6A"/>
    <w:multiLevelType w:val="hybridMultilevel"/>
    <w:tmpl w:val="F84AC5D8"/>
    <w:lvl w:ilvl="0" w:tplc="A6CC7C0A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687E73A7"/>
    <w:multiLevelType w:val="hybridMultilevel"/>
    <w:tmpl w:val="5FB2A130"/>
    <w:lvl w:ilvl="0" w:tplc="7B107498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6BBB33A8"/>
    <w:multiLevelType w:val="hybridMultilevel"/>
    <w:tmpl w:val="7D5E1BA6"/>
    <w:lvl w:ilvl="0" w:tplc="36BAE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34277F7"/>
    <w:multiLevelType w:val="hybridMultilevel"/>
    <w:tmpl w:val="E06E989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8163BC2"/>
    <w:multiLevelType w:val="hybridMultilevel"/>
    <w:tmpl w:val="61E2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31"/>
  </w:num>
  <w:num w:numId="4">
    <w:abstractNumId w:val="29"/>
  </w:num>
  <w:num w:numId="5">
    <w:abstractNumId w:val="16"/>
  </w:num>
  <w:num w:numId="6">
    <w:abstractNumId w:val="24"/>
  </w:num>
  <w:num w:numId="7">
    <w:abstractNumId w:val="22"/>
  </w:num>
  <w:num w:numId="8">
    <w:abstractNumId w:val="6"/>
  </w:num>
  <w:num w:numId="9">
    <w:abstractNumId w:val="14"/>
  </w:num>
  <w:num w:numId="10">
    <w:abstractNumId w:val="27"/>
  </w:num>
  <w:num w:numId="11">
    <w:abstractNumId w:val="28"/>
  </w:num>
  <w:num w:numId="12">
    <w:abstractNumId w:val="10"/>
  </w:num>
  <w:num w:numId="13">
    <w:abstractNumId w:val="11"/>
  </w:num>
  <w:num w:numId="14">
    <w:abstractNumId w:val="4"/>
  </w:num>
  <w:num w:numId="15">
    <w:abstractNumId w:val="17"/>
  </w:num>
  <w:num w:numId="16">
    <w:abstractNumId w:val="1"/>
  </w:num>
  <w:num w:numId="17">
    <w:abstractNumId w:val="13"/>
  </w:num>
  <w:num w:numId="18">
    <w:abstractNumId w:val="3"/>
  </w:num>
  <w:num w:numId="19">
    <w:abstractNumId w:val="9"/>
  </w:num>
  <w:num w:numId="20">
    <w:abstractNumId w:val="25"/>
  </w:num>
  <w:num w:numId="21">
    <w:abstractNumId w:val="30"/>
  </w:num>
  <w:num w:numId="22">
    <w:abstractNumId w:val="5"/>
  </w:num>
  <w:num w:numId="23">
    <w:abstractNumId w:val="23"/>
  </w:num>
  <w:num w:numId="24">
    <w:abstractNumId w:val="7"/>
  </w:num>
  <w:num w:numId="25">
    <w:abstractNumId w:val="0"/>
  </w:num>
  <w:num w:numId="26">
    <w:abstractNumId w:val="18"/>
  </w:num>
  <w:num w:numId="27">
    <w:abstractNumId w:val="26"/>
  </w:num>
  <w:num w:numId="28">
    <w:abstractNumId w:val="15"/>
  </w:num>
  <w:num w:numId="29">
    <w:abstractNumId w:val="19"/>
  </w:num>
  <w:num w:numId="30">
    <w:abstractNumId w:val="20"/>
  </w:num>
  <w:num w:numId="31">
    <w:abstractNumId w:val="2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7F7"/>
    <w:rsid w:val="00005E53"/>
    <w:rsid w:val="00006C90"/>
    <w:rsid w:val="000076AE"/>
    <w:rsid w:val="00011AE7"/>
    <w:rsid w:val="00013BF8"/>
    <w:rsid w:val="00022147"/>
    <w:rsid w:val="000253A1"/>
    <w:rsid w:val="00026118"/>
    <w:rsid w:val="00032CEF"/>
    <w:rsid w:val="00032D77"/>
    <w:rsid w:val="000477D5"/>
    <w:rsid w:val="000515B5"/>
    <w:rsid w:val="00053A0B"/>
    <w:rsid w:val="00054096"/>
    <w:rsid w:val="000547C8"/>
    <w:rsid w:val="0005648F"/>
    <w:rsid w:val="00056A49"/>
    <w:rsid w:val="00064B8D"/>
    <w:rsid w:val="00064DFF"/>
    <w:rsid w:val="00074349"/>
    <w:rsid w:val="00075DEC"/>
    <w:rsid w:val="00077704"/>
    <w:rsid w:val="000833A6"/>
    <w:rsid w:val="000915F5"/>
    <w:rsid w:val="000919C6"/>
    <w:rsid w:val="00092B3E"/>
    <w:rsid w:val="00095BC3"/>
    <w:rsid w:val="00096AAC"/>
    <w:rsid w:val="000C1C69"/>
    <w:rsid w:val="000C71E5"/>
    <w:rsid w:val="000D5CBC"/>
    <w:rsid w:val="000E4BE3"/>
    <w:rsid w:val="000E68F5"/>
    <w:rsid w:val="000F10E5"/>
    <w:rsid w:val="000F2CD4"/>
    <w:rsid w:val="00113B5C"/>
    <w:rsid w:val="00120B23"/>
    <w:rsid w:val="00122831"/>
    <w:rsid w:val="00131648"/>
    <w:rsid w:val="001371B9"/>
    <w:rsid w:val="00145990"/>
    <w:rsid w:val="0015677F"/>
    <w:rsid w:val="00156F71"/>
    <w:rsid w:val="001573F4"/>
    <w:rsid w:val="00157A36"/>
    <w:rsid w:val="00157B9E"/>
    <w:rsid w:val="0016023F"/>
    <w:rsid w:val="00160FC8"/>
    <w:rsid w:val="00165403"/>
    <w:rsid w:val="0017521B"/>
    <w:rsid w:val="0017767E"/>
    <w:rsid w:val="00182A79"/>
    <w:rsid w:val="001911FB"/>
    <w:rsid w:val="001917DF"/>
    <w:rsid w:val="001A0878"/>
    <w:rsid w:val="001B28F1"/>
    <w:rsid w:val="001B29CF"/>
    <w:rsid w:val="001C20D5"/>
    <w:rsid w:val="001D6C14"/>
    <w:rsid w:val="001E0372"/>
    <w:rsid w:val="001F3054"/>
    <w:rsid w:val="00215A71"/>
    <w:rsid w:val="00217C40"/>
    <w:rsid w:val="00222B17"/>
    <w:rsid w:val="002231AC"/>
    <w:rsid w:val="0022416E"/>
    <w:rsid w:val="002318BA"/>
    <w:rsid w:val="00234F55"/>
    <w:rsid w:val="00240FF9"/>
    <w:rsid w:val="002469B2"/>
    <w:rsid w:val="00253D1A"/>
    <w:rsid w:val="0025699B"/>
    <w:rsid w:val="00256B04"/>
    <w:rsid w:val="0026553D"/>
    <w:rsid w:val="002729DC"/>
    <w:rsid w:val="0027629B"/>
    <w:rsid w:val="00285EFA"/>
    <w:rsid w:val="002864ED"/>
    <w:rsid w:val="002921E1"/>
    <w:rsid w:val="00295ABE"/>
    <w:rsid w:val="002A1D68"/>
    <w:rsid w:val="002A589D"/>
    <w:rsid w:val="002B3279"/>
    <w:rsid w:val="002B4663"/>
    <w:rsid w:val="002C4CF9"/>
    <w:rsid w:val="002C6B5B"/>
    <w:rsid w:val="002D33A2"/>
    <w:rsid w:val="002D5653"/>
    <w:rsid w:val="002D644C"/>
    <w:rsid w:val="002E5D1D"/>
    <w:rsid w:val="002E638A"/>
    <w:rsid w:val="002F307B"/>
    <w:rsid w:val="00300CF3"/>
    <w:rsid w:val="00310D7B"/>
    <w:rsid w:val="00311927"/>
    <w:rsid w:val="00315B2B"/>
    <w:rsid w:val="003172E5"/>
    <w:rsid w:val="00320579"/>
    <w:rsid w:val="00324653"/>
    <w:rsid w:val="00330730"/>
    <w:rsid w:val="00331140"/>
    <w:rsid w:val="00331532"/>
    <w:rsid w:val="00334E79"/>
    <w:rsid w:val="0034328F"/>
    <w:rsid w:val="00347403"/>
    <w:rsid w:val="00350BCF"/>
    <w:rsid w:val="00356010"/>
    <w:rsid w:val="003630E0"/>
    <w:rsid w:val="00364FA1"/>
    <w:rsid w:val="00367D4F"/>
    <w:rsid w:val="0039764E"/>
    <w:rsid w:val="003A12A1"/>
    <w:rsid w:val="003A5315"/>
    <w:rsid w:val="003A7501"/>
    <w:rsid w:val="003B5D3C"/>
    <w:rsid w:val="003B6D17"/>
    <w:rsid w:val="003D0957"/>
    <w:rsid w:val="003D6756"/>
    <w:rsid w:val="003E4DB7"/>
    <w:rsid w:val="003F42CC"/>
    <w:rsid w:val="003F7896"/>
    <w:rsid w:val="0040021E"/>
    <w:rsid w:val="00401BE7"/>
    <w:rsid w:val="004021F7"/>
    <w:rsid w:val="00402A9E"/>
    <w:rsid w:val="00404D9E"/>
    <w:rsid w:val="00404FD8"/>
    <w:rsid w:val="00414632"/>
    <w:rsid w:val="00414964"/>
    <w:rsid w:val="0044531C"/>
    <w:rsid w:val="00445C4A"/>
    <w:rsid w:val="00446792"/>
    <w:rsid w:val="0045533F"/>
    <w:rsid w:val="00462AD3"/>
    <w:rsid w:val="004802AF"/>
    <w:rsid w:val="004822F0"/>
    <w:rsid w:val="004823AD"/>
    <w:rsid w:val="004A651E"/>
    <w:rsid w:val="004A69C7"/>
    <w:rsid w:val="004B3496"/>
    <w:rsid w:val="004C0F9D"/>
    <w:rsid w:val="004C1C0E"/>
    <w:rsid w:val="004C2C7A"/>
    <w:rsid w:val="004C628E"/>
    <w:rsid w:val="004C777F"/>
    <w:rsid w:val="004F1324"/>
    <w:rsid w:val="004F6532"/>
    <w:rsid w:val="004F7BEC"/>
    <w:rsid w:val="0051393F"/>
    <w:rsid w:val="005158F2"/>
    <w:rsid w:val="00522BA5"/>
    <w:rsid w:val="005248BC"/>
    <w:rsid w:val="00532CE7"/>
    <w:rsid w:val="0053683D"/>
    <w:rsid w:val="005403A1"/>
    <w:rsid w:val="00541386"/>
    <w:rsid w:val="00551341"/>
    <w:rsid w:val="00561AAA"/>
    <w:rsid w:val="00563DFC"/>
    <w:rsid w:val="005668BD"/>
    <w:rsid w:val="00575F82"/>
    <w:rsid w:val="005763D4"/>
    <w:rsid w:val="00583F51"/>
    <w:rsid w:val="0059087E"/>
    <w:rsid w:val="005A16C7"/>
    <w:rsid w:val="005A4D91"/>
    <w:rsid w:val="005B409A"/>
    <w:rsid w:val="005B5373"/>
    <w:rsid w:val="005C0FE3"/>
    <w:rsid w:val="005C6FE0"/>
    <w:rsid w:val="005C7F4A"/>
    <w:rsid w:val="005D5E76"/>
    <w:rsid w:val="005E14AC"/>
    <w:rsid w:val="005E209C"/>
    <w:rsid w:val="005E2380"/>
    <w:rsid w:val="005E2B7C"/>
    <w:rsid w:val="005F1662"/>
    <w:rsid w:val="005F6936"/>
    <w:rsid w:val="00606BAC"/>
    <w:rsid w:val="006265B9"/>
    <w:rsid w:val="00627149"/>
    <w:rsid w:val="00637FE2"/>
    <w:rsid w:val="00640A29"/>
    <w:rsid w:val="006415A3"/>
    <w:rsid w:val="006462B0"/>
    <w:rsid w:val="00647E2D"/>
    <w:rsid w:val="00650D07"/>
    <w:rsid w:val="00656FF2"/>
    <w:rsid w:val="00660359"/>
    <w:rsid w:val="0066367F"/>
    <w:rsid w:val="006656DE"/>
    <w:rsid w:val="00673763"/>
    <w:rsid w:val="0068135F"/>
    <w:rsid w:val="006817B4"/>
    <w:rsid w:val="00682C09"/>
    <w:rsid w:val="0068591C"/>
    <w:rsid w:val="00685F8C"/>
    <w:rsid w:val="00693486"/>
    <w:rsid w:val="00697395"/>
    <w:rsid w:val="006A5EE4"/>
    <w:rsid w:val="006A64CD"/>
    <w:rsid w:val="006B1879"/>
    <w:rsid w:val="006B1B37"/>
    <w:rsid w:val="006B5375"/>
    <w:rsid w:val="006B7B66"/>
    <w:rsid w:val="006C104D"/>
    <w:rsid w:val="006C6011"/>
    <w:rsid w:val="006C6AD8"/>
    <w:rsid w:val="006D0676"/>
    <w:rsid w:val="006D14EB"/>
    <w:rsid w:val="006D648F"/>
    <w:rsid w:val="006E0E98"/>
    <w:rsid w:val="006E1AB3"/>
    <w:rsid w:val="006E2732"/>
    <w:rsid w:val="006E4912"/>
    <w:rsid w:val="006F4B4D"/>
    <w:rsid w:val="00702E76"/>
    <w:rsid w:val="00726A6D"/>
    <w:rsid w:val="00731B2F"/>
    <w:rsid w:val="00732BEE"/>
    <w:rsid w:val="00736371"/>
    <w:rsid w:val="00764514"/>
    <w:rsid w:val="00775CE2"/>
    <w:rsid w:val="00776EC0"/>
    <w:rsid w:val="0078497A"/>
    <w:rsid w:val="007855B5"/>
    <w:rsid w:val="00794552"/>
    <w:rsid w:val="00794AF9"/>
    <w:rsid w:val="00795C4B"/>
    <w:rsid w:val="007962B5"/>
    <w:rsid w:val="007A755E"/>
    <w:rsid w:val="007B12B0"/>
    <w:rsid w:val="007B776C"/>
    <w:rsid w:val="007C08EE"/>
    <w:rsid w:val="007C2E84"/>
    <w:rsid w:val="007C4817"/>
    <w:rsid w:val="007C6150"/>
    <w:rsid w:val="007C7ACB"/>
    <w:rsid w:val="007C7EE0"/>
    <w:rsid w:val="007D16C2"/>
    <w:rsid w:val="007D2F5F"/>
    <w:rsid w:val="007E0345"/>
    <w:rsid w:val="007F7159"/>
    <w:rsid w:val="00806A28"/>
    <w:rsid w:val="00810DDB"/>
    <w:rsid w:val="00817086"/>
    <w:rsid w:val="008172B0"/>
    <w:rsid w:val="008243F7"/>
    <w:rsid w:val="00837CFA"/>
    <w:rsid w:val="00837E2B"/>
    <w:rsid w:val="00840533"/>
    <w:rsid w:val="0085799B"/>
    <w:rsid w:val="00861608"/>
    <w:rsid w:val="0087159F"/>
    <w:rsid w:val="00874681"/>
    <w:rsid w:val="0088097B"/>
    <w:rsid w:val="008972F9"/>
    <w:rsid w:val="00897744"/>
    <w:rsid w:val="008A2CF8"/>
    <w:rsid w:val="008A5942"/>
    <w:rsid w:val="008B0738"/>
    <w:rsid w:val="008B28E6"/>
    <w:rsid w:val="008C0878"/>
    <w:rsid w:val="008C2D0C"/>
    <w:rsid w:val="008D13B1"/>
    <w:rsid w:val="008E03D2"/>
    <w:rsid w:val="008E3D4E"/>
    <w:rsid w:val="00902620"/>
    <w:rsid w:val="0090286F"/>
    <w:rsid w:val="00912D17"/>
    <w:rsid w:val="00914692"/>
    <w:rsid w:val="00921B1F"/>
    <w:rsid w:val="00921D22"/>
    <w:rsid w:val="00940BE2"/>
    <w:rsid w:val="00944423"/>
    <w:rsid w:val="00950D8F"/>
    <w:rsid w:val="0096640D"/>
    <w:rsid w:val="00972804"/>
    <w:rsid w:val="00974804"/>
    <w:rsid w:val="00980F5D"/>
    <w:rsid w:val="009823A9"/>
    <w:rsid w:val="00983E93"/>
    <w:rsid w:val="0098610F"/>
    <w:rsid w:val="00994FEC"/>
    <w:rsid w:val="009B672D"/>
    <w:rsid w:val="009B726A"/>
    <w:rsid w:val="009C0A5E"/>
    <w:rsid w:val="009C604A"/>
    <w:rsid w:val="009C6CC9"/>
    <w:rsid w:val="009D0AD7"/>
    <w:rsid w:val="009F0A50"/>
    <w:rsid w:val="009F1E6F"/>
    <w:rsid w:val="009F5358"/>
    <w:rsid w:val="00A00B28"/>
    <w:rsid w:val="00A00D71"/>
    <w:rsid w:val="00A01A40"/>
    <w:rsid w:val="00A0605C"/>
    <w:rsid w:val="00A06E7E"/>
    <w:rsid w:val="00A11DE7"/>
    <w:rsid w:val="00A14915"/>
    <w:rsid w:val="00A22FCF"/>
    <w:rsid w:val="00A27B96"/>
    <w:rsid w:val="00A33532"/>
    <w:rsid w:val="00A41604"/>
    <w:rsid w:val="00A41637"/>
    <w:rsid w:val="00A451BC"/>
    <w:rsid w:val="00A4668A"/>
    <w:rsid w:val="00A4679D"/>
    <w:rsid w:val="00A55312"/>
    <w:rsid w:val="00A55B18"/>
    <w:rsid w:val="00A670E9"/>
    <w:rsid w:val="00A70E87"/>
    <w:rsid w:val="00A748BA"/>
    <w:rsid w:val="00A960D2"/>
    <w:rsid w:val="00A97C6C"/>
    <w:rsid w:val="00AA4A48"/>
    <w:rsid w:val="00AA4D47"/>
    <w:rsid w:val="00AB60D6"/>
    <w:rsid w:val="00AC1B48"/>
    <w:rsid w:val="00AC39C4"/>
    <w:rsid w:val="00AC4952"/>
    <w:rsid w:val="00AC746B"/>
    <w:rsid w:val="00AD09DB"/>
    <w:rsid w:val="00AD60DF"/>
    <w:rsid w:val="00AE65C1"/>
    <w:rsid w:val="00AF11D1"/>
    <w:rsid w:val="00AF5D76"/>
    <w:rsid w:val="00AF649B"/>
    <w:rsid w:val="00AF7C23"/>
    <w:rsid w:val="00B00EDC"/>
    <w:rsid w:val="00B1091F"/>
    <w:rsid w:val="00B13D2D"/>
    <w:rsid w:val="00B1632A"/>
    <w:rsid w:val="00B23A03"/>
    <w:rsid w:val="00B23A0A"/>
    <w:rsid w:val="00B45500"/>
    <w:rsid w:val="00B611BF"/>
    <w:rsid w:val="00B638B8"/>
    <w:rsid w:val="00B65E66"/>
    <w:rsid w:val="00B66419"/>
    <w:rsid w:val="00B67825"/>
    <w:rsid w:val="00B67FB1"/>
    <w:rsid w:val="00B87BC5"/>
    <w:rsid w:val="00BB1A5B"/>
    <w:rsid w:val="00BB213B"/>
    <w:rsid w:val="00BC21AF"/>
    <w:rsid w:val="00BC3CBB"/>
    <w:rsid w:val="00BD5248"/>
    <w:rsid w:val="00BF4C1F"/>
    <w:rsid w:val="00BF5F1E"/>
    <w:rsid w:val="00C05654"/>
    <w:rsid w:val="00C40DD7"/>
    <w:rsid w:val="00C506B6"/>
    <w:rsid w:val="00C62647"/>
    <w:rsid w:val="00C828C7"/>
    <w:rsid w:val="00C82B84"/>
    <w:rsid w:val="00C844E9"/>
    <w:rsid w:val="00CA72E0"/>
    <w:rsid w:val="00CB402F"/>
    <w:rsid w:val="00CB4A99"/>
    <w:rsid w:val="00CC0E1E"/>
    <w:rsid w:val="00CC503D"/>
    <w:rsid w:val="00CC768F"/>
    <w:rsid w:val="00CD2323"/>
    <w:rsid w:val="00CE1BD7"/>
    <w:rsid w:val="00CE7624"/>
    <w:rsid w:val="00CF0792"/>
    <w:rsid w:val="00CF2CB7"/>
    <w:rsid w:val="00CF7AC0"/>
    <w:rsid w:val="00D00794"/>
    <w:rsid w:val="00D00D1F"/>
    <w:rsid w:val="00D044C1"/>
    <w:rsid w:val="00D07AC5"/>
    <w:rsid w:val="00D13717"/>
    <w:rsid w:val="00D13DD7"/>
    <w:rsid w:val="00D2230C"/>
    <w:rsid w:val="00D22CA3"/>
    <w:rsid w:val="00D24841"/>
    <w:rsid w:val="00D25E30"/>
    <w:rsid w:val="00D27443"/>
    <w:rsid w:val="00D3022B"/>
    <w:rsid w:val="00D3127A"/>
    <w:rsid w:val="00D31454"/>
    <w:rsid w:val="00D36FBB"/>
    <w:rsid w:val="00D459C9"/>
    <w:rsid w:val="00D719BE"/>
    <w:rsid w:val="00D74807"/>
    <w:rsid w:val="00D807B1"/>
    <w:rsid w:val="00D9128B"/>
    <w:rsid w:val="00D92BB2"/>
    <w:rsid w:val="00DA2066"/>
    <w:rsid w:val="00DA2EF5"/>
    <w:rsid w:val="00DC317E"/>
    <w:rsid w:val="00DD62D3"/>
    <w:rsid w:val="00DE0F0B"/>
    <w:rsid w:val="00DE10BB"/>
    <w:rsid w:val="00DF03C5"/>
    <w:rsid w:val="00DF0D25"/>
    <w:rsid w:val="00DF4B7D"/>
    <w:rsid w:val="00DF7396"/>
    <w:rsid w:val="00DF7510"/>
    <w:rsid w:val="00E0112A"/>
    <w:rsid w:val="00E038C2"/>
    <w:rsid w:val="00E0727E"/>
    <w:rsid w:val="00E118C8"/>
    <w:rsid w:val="00E169E2"/>
    <w:rsid w:val="00E17BCE"/>
    <w:rsid w:val="00E17C33"/>
    <w:rsid w:val="00E413B8"/>
    <w:rsid w:val="00E432FD"/>
    <w:rsid w:val="00E46B6C"/>
    <w:rsid w:val="00E47443"/>
    <w:rsid w:val="00E57139"/>
    <w:rsid w:val="00E65126"/>
    <w:rsid w:val="00E7120A"/>
    <w:rsid w:val="00E87FFC"/>
    <w:rsid w:val="00E917F7"/>
    <w:rsid w:val="00EA3C52"/>
    <w:rsid w:val="00EA54A5"/>
    <w:rsid w:val="00EB1418"/>
    <w:rsid w:val="00EB2860"/>
    <w:rsid w:val="00ED1D65"/>
    <w:rsid w:val="00ED2534"/>
    <w:rsid w:val="00ED49C0"/>
    <w:rsid w:val="00EE3ACE"/>
    <w:rsid w:val="00EE4A13"/>
    <w:rsid w:val="00EF0870"/>
    <w:rsid w:val="00EF1274"/>
    <w:rsid w:val="00F072A5"/>
    <w:rsid w:val="00F240E4"/>
    <w:rsid w:val="00F24501"/>
    <w:rsid w:val="00F275E3"/>
    <w:rsid w:val="00F34D5B"/>
    <w:rsid w:val="00F35055"/>
    <w:rsid w:val="00F35F92"/>
    <w:rsid w:val="00F443F5"/>
    <w:rsid w:val="00F45BB5"/>
    <w:rsid w:val="00F47E41"/>
    <w:rsid w:val="00F53141"/>
    <w:rsid w:val="00F53BEC"/>
    <w:rsid w:val="00F54488"/>
    <w:rsid w:val="00F56425"/>
    <w:rsid w:val="00F5689F"/>
    <w:rsid w:val="00F635EF"/>
    <w:rsid w:val="00F72030"/>
    <w:rsid w:val="00F75B25"/>
    <w:rsid w:val="00F7752D"/>
    <w:rsid w:val="00F806D3"/>
    <w:rsid w:val="00F8411D"/>
    <w:rsid w:val="00F84EAA"/>
    <w:rsid w:val="00F9649B"/>
    <w:rsid w:val="00FC2F33"/>
    <w:rsid w:val="00FC70D5"/>
    <w:rsid w:val="00FD1DB6"/>
    <w:rsid w:val="00FD2127"/>
    <w:rsid w:val="00FD5267"/>
    <w:rsid w:val="00FD6F08"/>
    <w:rsid w:val="00F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2E0"/>
    <w:pPr>
      <w:ind w:left="720"/>
      <w:contextualSpacing/>
    </w:pPr>
  </w:style>
  <w:style w:type="table" w:styleId="a4">
    <w:name w:val="Table Grid"/>
    <w:basedOn w:val="a1"/>
    <w:uiPriority w:val="59"/>
    <w:rsid w:val="00CA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7403"/>
  </w:style>
  <w:style w:type="paragraph" w:styleId="a7">
    <w:name w:val="footer"/>
    <w:basedOn w:val="a"/>
    <w:link w:val="a8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7403"/>
  </w:style>
  <w:style w:type="paragraph" w:styleId="a9">
    <w:name w:val="Balloon Text"/>
    <w:basedOn w:val="a"/>
    <w:link w:val="aa"/>
    <w:uiPriority w:val="99"/>
    <w:semiHidden/>
    <w:unhideWhenUsed/>
    <w:rsid w:val="00402A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02A9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39"/>
    <w:rsid w:val="0016540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6367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2E0"/>
    <w:pPr>
      <w:ind w:left="720"/>
      <w:contextualSpacing/>
    </w:pPr>
  </w:style>
  <w:style w:type="table" w:styleId="a4">
    <w:name w:val="Table Grid"/>
    <w:basedOn w:val="a1"/>
    <w:uiPriority w:val="59"/>
    <w:rsid w:val="00CA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7403"/>
  </w:style>
  <w:style w:type="paragraph" w:styleId="a7">
    <w:name w:val="footer"/>
    <w:basedOn w:val="a"/>
    <w:link w:val="a8"/>
    <w:uiPriority w:val="99"/>
    <w:unhideWhenUsed/>
    <w:rsid w:val="003474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7403"/>
  </w:style>
  <w:style w:type="paragraph" w:styleId="a9">
    <w:name w:val="Balloon Text"/>
    <w:basedOn w:val="a"/>
    <w:link w:val="aa"/>
    <w:uiPriority w:val="99"/>
    <w:semiHidden/>
    <w:unhideWhenUsed/>
    <w:rsid w:val="00402A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402A9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39"/>
    <w:rsid w:val="00165403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66367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70600-47D7-4796-B30C-2F17EB129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13524</Words>
  <Characters>77088</Characters>
  <Application>Microsoft Office Word</Application>
  <DocSecurity>0</DocSecurity>
  <Lines>642</Lines>
  <Paragraphs>180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Krittanan Tenakul</dc:creator>
  <cp:lastModifiedBy>mol-2558-56</cp:lastModifiedBy>
  <cp:revision>2</cp:revision>
  <cp:lastPrinted>2020-01-31T17:42:00Z</cp:lastPrinted>
  <dcterms:created xsi:type="dcterms:W3CDTF">2020-02-27T04:12:00Z</dcterms:created>
  <dcterms:modified xsi:type="dcterms:W3CDTF">2020-02-27T04:12:00Z</dcterms:modified>
</cp:coreProperties>
</file>